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8809EF" w14:paraId="2C078E63" wp14:textId="5822C818">
      <w:pPr>
        <w:jc w:val="center"/>
      </w:pPr>
      <w:bookmarkStart w:name="_GoBack" w:id="0"/>
      <w:bookmarkEnd w:id="0"/>
      <w:r w:rsidRPr="51DEA81D" w:rsidR="643910B8">
        <w:rPr>
          <w:rFonts w:ascii="Bembo" w:hAnsi="Bembo" w:eastAsia="Bembo" w:cs="Bembo"/>
          <w:sz w:val="40"/>
          <w:szCs w:val="40"/>
        </w:rPr>
        <w:t>Virtual Resource Activities</w:t>
      </w:r>
    </w:p>
    <w:tbl>
      <w:tblPr>
        <w:tblStyle w:val="TableGrid"/>
        <w:tblW w:w="9360" w:type="dxa"/>
        <w:jc w:val="center"/>
        <w:tblLayout w:type="fixed"/>
        <w:tblLook w:val="06A0" w:firstRow="1" w:lastRow="0" w:firstColumn="1" w:lastColumn="0" w:noHBand="1" w:noVBand="1"/>
      </w:tblPr>
      <w:tblGrid>
        <w:gridCol w:w="2130"/>
        <w:gridCol w:w="7230"/>
      </w:tblGrid>
      <w:tr w:rsidR="228809EF" w:rsidTr="71976845" w14:paraId="0018EEE1">
        <w:tc>
          <w:tcPr>
            <w:tcW w:w="2130" w:type="dxa"/>
            <w:tcMar/>
          </w:tcPr>
          <w:p w:rsidR="643910B8" w:rsidP="228809EF" w:rsidRDefault="643910B8" w14:paraId="254EF099" w14:textId="578AC0EE">
            <w:pPr>
              <w:pStyle w:val="Normal"/>
              <w:jc w:val="center"/>
              <w:rPr>
                <w:rFonts w:ascii="Bembo" w:hAnsi="Bembo" w:eastAsia="Bembo" w:cs="Bembo"/>
                <w:sz w:val="40"/>
                <w:szCs w:val="40"/>
              </w:rPr>
            </w:pPr>
            <w:r w:rsidRPr="228809EF" w:rsidR="643910B8">
              <w:rPr>
                <w:rFonts w:ascii="Bembo" w:hAnsi="Bembo" w:eastAsia="Bembo" w:cs="Bembo"/>
                <w:sz w:val="40"/>
                <w:szCs w:val="40"/>
              </w:rPr>
              <w:t>Resource</w:t>
            </w:r>
          </w:p>
        </w:tc>
        <w:tc>
          <w:tcPr>
            <w:tcW w:w="7230" w:type="dxa"/>
            <w:tcMar/>
          </w:tcPr>
          <w:p w:rsidR="643910B8" w:rsidP="228809EF" w:rsidRDefault="643910B8" w14:paraId="3CE908FE" w14:textId="35CB2D8A">
            <w:pPr>
              <w:pStyle w:val="Normal"/>
              <w:jc w:val="center"/>
              <w:rPr>
                <w:rFonts w:ascii="Bembo" w:hAnsi="Bembo" w:eastAsia="Bembo" w:cs="Bembo"/>
                <w:sz w:val="40"/>
                <w:szCs w:val="40"/>
              </w:rPr>
            </w:pPr>
            <w:r w:rsidRPr="423ACC3F" w:rsidR="643910B8">
              <w:rPr>
                <w:rFonts w:ascii="Bembo" w:hAnsi="Bembo" w:eastAsia="Bembo" w:cs="Bembo"/>
                <w:sz w:val="40"/>
                <w:szCs w:val="40"/>
              </w:rPr>
              <w:t>Lesson</w:t>
            </w:r>
          </w:p>
        </w:tc>
      </w:tr>
      <w:tr w:rsidR="598FDFEE" w:rsidTr="71976845" w14:paraId="073F7253">
        <w:tc>
          <w:tcPr>
            <w:tcW w:w="2130" w:type="dxa"/>
            <w:tcMar/>
          </w:tcPr>
          <w:p w:rsidR="7A279116" w:rsidP="598FDFEE" w:rsidRDefault="7A279116" w14:paraId="59E4E71E" w14:textId="4C60D761">
            <w:pPr>
              <w:pStyle w:val="Normal"/>
              <w:rPr>
                <w:rFonts w:ascii="Bembo" w:hAnsi="Bembo" w:eastAsia="Bembo" w:cs="Bembo"/>
                <w:sz w:val="40"/>
                <w:szCs w:val="40"/>
              </w:rPr>
            </w:pPr>
            <w:r w:rsidRPr="598FDFEE" w:rsidR="7A279116">
              <w:rPr>
                <w:rFonts w:ascii="Bembo" w:hAnsi="Bembo" w:eastAsia="Bembo" w:cs="Bembo"/>
                <w:sz w:val="40"/>
                <w:szCs w:val="40"/>
              </w:rPr>
              <w:t xml:space="preserve">Media </w:t>
            </w:r>
          </w:p>
        </w:tc>
        <w:tc>
          <w:tcPr>
            <w:tcW w:w="7230" w:type="dxa"/>
            <w:tcMar/>
          </w:tcPr>
          <w:p w:rsidR="598FDFEE" w:rsidP="35B5BD7F" w:rsidRDefault="598FDFEE" w14:paraId="4060B655" w14:textId="27780539">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75AD27D2" w:rsidR="70FBA2C6">
              <w:rPr>
                <w:rFonts w:ascii="Calibri Light" w:hAnsi="Calibri Light" w:eastAsia="Calibri Light" w:cs="Calibri Light" w:asciiTheme="majorAscii" w:hAnsiTheme="majorAscii" w:eastAsiaTheme="majorAscii" w:cstheme="majorAscii"/>
                <w:sz w:val="24"/>
                <w:szCs w:val="24"/>
              </w:rPr>
              <w:t>K-2:</w:t>
            </w:r>
            <w:r w:rsidRPr="75AD27D2" w:rsidR="5457FA2F">
              <w:rPr>
                <w:rFonts w:ascii="Calibri Light" w:hAnsi="Calibri Light" w:eastAsia="Calibri Light" w:cs="Calibri Light" w:asciiTheme="majorAscii" w:hAnsiTheme="majorAscii" w:eastAsiaTheme="majorAscii" w:cstheme="majorAscii"/>
                <w:sz w:val="24"/>
                <w:szCs w:val="24"/>
              </w:rPr>
              <w:t xml:space="preserve"> </w:t>
            </w:r>
            <w:r w:rsidRPr="75AD27D2" w:rsidR="01A8E976">
              <w:rPr>
                <w:rFonts w:ascii="Calibri Light" w:hAnsi="Calibri Light" w:eastAsia="Calibri Light" w:cs="Calibri Light" w:asciiTheme="majorAscii" w:hAnsiTheme="majorAscii" w:eastAsiaTheme="majorAscii" w:cstheme="majorAscii"/>
                <w:sz w:val="24"/>
                <w:szCs w:val="24"/>
              </w:rPr>
              <w:t xml:space="preserve">Tuesday is the first day of Hispanic Heritage month. </w:t>
            </w:r>
            <w:r w:rsidRPr="75AD27D2" w:rsidR="01A8E976">
              <w:rPr>
                <w:rFonts w:ascii="Calibri Light" w:hAnsi="Calibri Light" w:eastAsia="Calibri Light" w:cs="Calibri Light" w:asciiTheme="majorAscii" w:hAnsiTheme="majorAscii" w:eastAsiaTheme="majorAscii" w:cstheme="majorAscii"/>
                <w:sz w:val="24"/>
                <w:szCs w:val="24"/>
              </w:rPr>
              <w:t>So</w:t>
            </w:r>
            <w:r w:rsidRPr="75AD27D2" w:rsidR="01A8E976">
              <w:rPr>
                <w:rFonts w:ascii="Calibri Light" w:hAnsi="Calibri Light" w:eastAsia="Calibri Light" w:cs="Calibri Light" w:asciiTheme="majorAscii" w:hAnsiTheme="majorAscii" w:eastAsiaTheme="majorAscii" w:cstheme="majorAscii"/>
                <w:sz w:val="24"/>
                <w:szCs w:val="24"/>
              </w:rPr>
              <w:t xml:space="preserve"> we are going to read books that honor that for the rest of September and ending the week of Oc</w:t>
            </w:r>
            <w:r w:rsidRPr="75AD27D2" w:rsidR="24D55B0F">
              <w:rPr>
                <w:rFonts w:ascii="Calibri Light" w:hAnsi="Calibri Light" w:eastAsia="Calibri Light" w:cs="Calibri Light" w:asciiTheme="majorAscii" w:hAnsiTheme="majorAscii" w:eastAsiaTheme="majorAscii" w:cstheme="majorAscii"/>
                <w:sz w:val="24"/>
                <w:szCs w:val="24"/>
              </w:rPr>
              <w:t>tober 15</w:t>
            </w:r>
            <w:r w:rsidRPr="75AD27D2" w:rsidR="24D55B0F">
              <w:rPr>
                <w:rFonts w:ascii="Calibri Light" w:hAnsi="Calibri Light" w:eastAsia="Calibri Light" w:cs="Calibri Light" w:asciiTheme="majorAscii" w:hAnsiTheme="majorAscii" w:eastAsiaTheme="majorAscii" w:cstheme="majorAscii"/>
                <w:sz w:val="24"/>
                <w:szCs w:val="24"/>
                <w:vertAlign w:val="superscript"/>
              </w:rPr>
              <w:t>th</w:t>
            </w:r>
            <w:r w:rsidRPr="75AD27D2" w:rsidR="24D55B0F">
              <w:rPr>
                <w:rFonts w:ascii="Calibri Light" w:hAnsi="Calibri Light" w:eastAsia="Calibri Light" w:cs="Calibri Light" w:asciiTheme="majorAscii" w:hAnsiTheme="majorAscii" w:eastAsiaTheme="majorAscii" w:cstheme="majorAscii"/>
                <w:sz w:val="24"/>
                <w:szCs w:val="24"/>
              </w:rPr>
              <w:t xml:space="preserve">.  This week we are going to read the book called “Waiting for the Biblioburro”.  I really think that you will enjoy this book. Watch it here: </w:t>
            </w:r>
            <w:hyperlink r:id="Rae04b848372b45e4">
              <w:r w:rsidRPr="75AD27D2" w:rsidR="01A8E976">
                <w:rPr>
                  <w:rStyle w:val="Hyperlink"/>
                  <w:rFonts w:ascii="Calibri Light" w:hAnsi="Calibri Light" w:eastAsia="Calibri Light" w:cs="Calibri Light" w:asciiTheme="majorAscii" w:hAnsiTheme="majorAscii" w:eastAsiaTheme="majorAscii" w:cstheme="majorAscii"/>
                  <w:sz w:val="24"/>
                  <w:szCs w:val="24"/>
                </w:rPr>
                <w:t>https://youtu.be/L-WTJjb9lPo</w:t>
              </w:r>
            </w:hyperlink>
          </w:p>
          <w:p w:rsidR="116F5041" w:rsidP="75AD27D2" w:rsidRDefault="116F5041" w14:paraId="6B8558D2" w14:textId="18CBE664">
            <w:pPr>
              <w:pStyle w:val="Normal"/>
              <w:rPr>
                <w:rFonts w:ascii="Calibri Light" w:hAnsi="Calibri Light" w:eastAsia="Calibri Light" w:cs="Calibri Light" w:asciiTheme="majorAscii" w:hAnsiTheme="majorAscii" w:eastAsiaTheme="majorAscii" w:cstheme="majorAscii"/>
                <w:sz w:val="24"/>
                <w:szCs w:val="24"/>
              </w:rPr>
            </w:pPr>
            <w:r w:rsidRPr="75AD27D2" w:rsidR="116F5041">
              <w:rPr>
                <w:rFonts w:ascii="Calibri Light" w:hAnsi="Calibri Light" w:eastAsia="Calibri Light" w:cs="Calibri Light" w:asciiTheme="majorAscii" w:hAnsiTheme="majorAscii" w:eastAsiaTheme="majorAscii" w:cstheme="majorAscii"/>
                <w:sz w:val="24"/>
                <w:szCs w:val="24"/>
              </w:rPr>
              <w:t xml:space="preserve">Attached separately is a file that has some coloring pages from the book. Enjoy and come back next week to see what Hispanic book we will be reading next week! </w:t>
            </w:r>
          </w:p>
          <w:p w:rsidR="598FDFEE" w:rsidP="35B5BD7F" w:rsidRDefault="598FDFEE" w14:paraId="693C7B64" w14:textId="7A9A4F77">
            <w:pPr>
              <w:pStyle w:val="Normal"/>
              <w:rPr>
                <w:rFonts w:ascii="Calibri Light" w:hAnsi="Calibri Light" w:eastAsia="Calibri Light" w:cs="Calibri Light" w:asciiTheme="majorAscii" w:hAnsiTheme="majorAscii" w:eastAsiaTheme="majorAscii" w:cstheme="majorAscii"/>
                <w:sz w:val="24"/>
                <w:szCs w:val="24"/>
              </w:rPr>
            </w:pPr>
          </w:p>
          <w:p w:rsidR="598FDFEE" w:rsidP="2819F83E" w:rsidRDefault="598FDFEE" w14:paraId="446B5991" w14:textId="0CA3B83E">
            <w:pPr>
              <w:pStyle w:val="Normal"/>
              <w:rPr>
                <w:rFonts w:ascii="Calibri Light" w:hAnsi="Calibri Light" w:eastAsia="Calibri Light" w:cs="Calibri Light" w:asciiTheme="majorAscii" w:hAnsiTheme="majorAscii" w:eastAsiaTheme="majorAscii" w:cstheme="majorAscii"/>
                <w:noProof w:val="0"/>
                <w:sz w:val="24"/>
                <w:szCs w:val="24"/>
                <w:lang w:val="en-US"/>
              </w:rPr>
            </w:pPr>
            <w:r w:rsidRPr="35B5BD7F" w:rsidR="70FBA2C6">
              <w:rPr>
                <w:rFonts w:ascii="Calibri Light" w:hAnsi="Calibri Light" w:eastAsia="Calibri Light" w:cs="Calibri Light" w:asciiTheme="majorAscii" w:hAnsiTheme="majorAscii" w:eastAsiaTheme="majorAscii" w:cstheme="majorAscii"/>
                <w:sz w:val="24"/>
                <w:szCs w:val="24"/>
              </w:rPr>
              <w:t xml:space="preserve">3-5: </w:t>
            </w:r>
          </w:p>
          <w:p w:rsidR="598FDFEE" w:rsidP="34D43CD2" w:rsidRDefault="598FDFEE" w14:paraId="59FF3F7C" w14:textId="0E23FC32">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34D43CD2" w:rsidR="1810DCBD">
              <w:rPr>
                <w:noProof w:val="0"/>
                <w:lang w:val="en-US"/>
              </w:rPr>
              <w:t xml:space="preserve">Discuss the video How Does Google Know Everything About Me? </w:t>
            </w:r>
            <w:hyperlink r:id="R7a7daaf6d644495d">
              <w:r w:rsidRPr="34D43CD2" w:rsidR="1810DCBD">
                <w:rPr>
                  <w:rStyle w:val="Hyperlink"/>
                  <w:noProof w:val="0"/>
                  <w:lang w:val="en-US"/>
                </w:rPr>
                <w:t>http://tiny.cc/googlevid</w:t>
              </w:r>
            </w:hyperlink>
          </w:p>
          <w:p w:rsidR="598FDFEE" w:rsidP="34D43CD2" w:rsidRDefault="598FDFEE" w14:paraId="3659E20D" w14:textId="1B931F5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34D43CD2" w:rsidR="1810DCBD">
              <w:rPr>
                <w:noProof w:val="0"/>
                <w:lang w:val="en-US"/>
              </w:rPr>
              <w:t>Discuss (or research) ways to open Google search results in a new tab to save your original search results.</w:t>
            </w:r>
          </w:p>
          <w:p w:rsidR="598FDFEE" w:rsidP="34D43CD2" w:rsidRDefault="598FDFEE" w14:paraId="2C61B439" w14:textId="0BCD036D">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34D43CD2" w:rsidR="1810DCBD">
              <w:rPr>
                <w:noProof w:val="0"/>
                <w:lang w:val="en-US"/>
              </w:rPr>
              <w:t>Look at ways to filter search results by the tabs at the top of the page (i.e. news, images, maps).</w:t>
            </w:r>
          </w:p>
          <w:p w:rsidR="598FDFEE" w:rsidP="34D43CD2" w:rsidRDefault="598FDFEE" w14:paraId="24ECC6EF" w14:textId="7EBD2F0F">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34D43CD2" w:rsidR="1810DCBD">
              <w:rPr>
                <w:noProof w:val="0"/>
                <w:lang w:val="en-US"/>
              </w:rPr>
              <w:t>Try out a few Google searches and look for advertisements within the search results. Where are they?</w:t>
            </w:r>
          </w:p>
          <w:p w:rsidR="598FDFEE" w:rsidP="34D43CD2" w:rsidRDefault="598FDFEE" w14:paraId="5C785FA2" w14:textId="40CD7437">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34D43CD2" w:rsidR="1810DCBD">
              <w:rPr>
                <w:noProof w:val="0"/>
                <w:lang w:val="en-US"/>
              </w:rPr>
              <w:t>Create and annotate an "anatomy of a search result" example like the one below.</w:t>
            </w:r>
          </w:p>
          <w:p w:rsidR="598FDFEE" w:rsidP="34D43CD2" w:rsidRDefault="598FDFEE" w14:paraId="623DEFC4" w14:textId="4B5C2E9E">
            <w:pPr>
              <w:pStyle w:val="Normal"/>
            </w:pPr>
            <w:r w:rsidR="1810DCBD">
              <w:drawing>
                <wp:inline wp14:editId="71976845" wp14:anchorId="061F8AC3">
                  <wp:extent cx="4448175" cy="2314575"/>
                  <wp:effectExtent l="0" t="0" r="0" b="0"/>
                  <wp:docPr id="1548846013" name="" title=""/>
                  <wp:cNvGraphicFramePr>
                    <a:graphicFrameLocks noChangeAspect="1"/>
                  </wp:cNvGraphicFramePr>
                  <a:graphic>
                    <a:graphicData uri="http://schemas.openxmlformats.org/drawingml/2006/picture">
                      <pic:pic>
                        <pic:nvPicPr>
                          <pic:cNvPr id="0" name=""/>
                          <pic:cNvPicPr/>
                        </pic:nvPicPr>
                        <pic:blipFill>
                          <a:blip r:embed="Re726ff49f5d044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48175" cy="2314575"/>
                          </a:xfrm>
                          <a:prstGeom prst="rect">
                            <a:avLst/>
                          </a:prstGeom>
                        </pic:spPr>
                      </pic:pic>
                    </a:graphicData>
                  </a:graphic>
                </wp:inline>
              </w:drawing>
            </w:r>
          </w:p>
        </w:tc>
      </w:tr>
      <w:tr w:rsidR="228809EF" w:rsidTr="71976845" w14:paraId="5C5185F9">
        <w:tc>
          <w:tcPr>
            <w:tcW w:w="2130" w:type="dxa"/>
            <w:tcMar/>
          </w:tcPr>
          <w:p w:rsidR="228809EF" w:rsidP="228809EF" w:rsidRDefault="228809EF" w14:paraId="2675EB03" w14:textId="24A98D92">
            <w:pPr>
              <w:pStyle w:val="Normal"/>
              <w:rPr>
                <w:rFonts w:ascii="Bembo" w:hAnsi="Bembo" w:eastAsia="Bembo" w:cs="Bembo"/>
                <w:sz w:val="40"/>
                <w:szCs w:val="40"/>
              </w:rPr>
            </w:pPr>
            <w:r w:rsidRPr="598FDFEE" w:rsidR="4FCF98B4">
              <w:rPr>
                <w:rFonts w:ascii="Bembo" w:hAnsi="Bembo" w:eastAsia="Bembo" w:cs="Bembo"/>
                <w:sz w:val="40"/>
                <w:szCs w:val="40"/>
              </w:rPr>
              <w:t>Music</w:t>
            </w:r>
          </w:p>
        </w:tc>
        <w:tc>
          <w:tcPr>
            <w:tcW w:w="7230" w:type="dxa"/>
            <w:tcMar/>
          </w:tcPr>
          <w:p w:rsidR="228809EF" w:rsidP="2819F83E" w:rsidRDefault="228809EF" w14:paraId="7E857D73" w14:textId="0919CB07">
            <w:pPr/>
            <w:r w:rsidR="31ED9C9D">
              <w:rPr/>
              <w:t xml:space="preserve">Hey there! </w:t>
            </w:r>
          </w:p>
          <w:p w:rsidR="31ED9C9D" w:rsidRDefault="31ED9C9D" w14:paraId="4BBED78A" w14:textId="3F317EA8">
            <w:r w:rsidRPr="35B5BD7F" w:rsidR="31ED9C9D">
              <w:rPr>
                <w:rFonts w:ascii="Segoe UI" w:hAnsi="Segoe UI" w:eastAsia="Segoe UI" w:cs="Segoe UI"/>
                <w:b w:val="0"/>
                <w:bCs w:val="0"/>
                <w:i w:val="0"/>
                <w:iCs w:val="0"/>
                <w:noProof w:val="0"/>
                <w:color w:val="201F1E"/>
                <w:sz w:val="22"/>
                <w:szCs w:val="22"/>
                <w:lang w:val="en-US"/>
              </w:rPr>
              <w:t>This week’s lesson is “The Beat is the Heart of Music”</w:t>
            </w:r>
          </w:p>
          <w:p w:rsidR="31ED9C9D" w:rsidRDefault="31ED9C9D" w14:paraId="6711E338" w14:textId="655D09D9">
            <w:hyperlink r:id="Rf7a59fb5589a4d44">
              <w:r w:rsidRPr="35B5BD7F" w:rsidR="31ED9C9D">
                <w:rPr>
                  <w:rStyle w:val="Hyperlink"/>
                  <w:rFonts w:ascii="Segoe UI" w:hAnsi="Segoe UI" w:eastAsia="Segoe UI" w:cs="Segoe UI"/>
                  <w:b w:val="0"/>
                  <w:bCs w:val="0"/>
                  <w:i w:val="0"/>
                  <w:iCs w:val="0"/>
                  <w:noProof w:val="0"/>
                  <w:color w:val="201F1E"/>
                  <w:sz w:val="22"/>
                  <w:szCs w:val="22"/>
                  <w:lang w:val="en-US"/>
                </w:rPr>
                <w:t>https://youtu.be/0kaX2l413p8</w:t>
              </w:r>
            </w:hyperlink>
          </w:p>
          <w:p w:rsidR="35B5BD7F" w:rsidP="35B5BD7F" w:rsidRDefault="35B5BD7F" w14:paraId="23970E94" w14:textId="2C669FED">
            <w:pPr>
              <w:pStyle w:val="Normal"/>
            </w:pPr>
          </w:p>
          <w:p w:rsidR="228809EF" w:rsidP="2819F83E" w:rsidRDefault="228809EF" w14:paraId="00C6F993" w14:textId="44143646">
            <w:pPr>
              <w:rPr>
                <w:rFonts w:ascii="Segoe UI" w:hAnsi="Segoe UI" w:eastAsia="Segoe UI" w:cs="Segoe UI"/>
                <w:noProof w:val="0"/>
                <w:color w:val="201F1E"/>
                <w:sz w:val="22"/>
                <w:szCs w:val="22"/>
                <w:lang w:val="en-US"/>
              </w:rPr>
            </w:pPr>
            <w:r w:rsidRPr="741E10A5" w:rsidR="06105C30">
              <w:rPr>
                <w:rFonts w:ascii="Segoe UI" w:hAnsi="Segoe UI" w:eastAsia="Segoe UI" w:cs="Segoe UI"/>
                <w:noProof w:val="0"/>
                <w:color w:val="201F1E"/>
                <w:sz w:val="22"/>
                <w:szCs w:val="22"/>
                <w:lang w:val="en-US"/>
              </w:rPr>
              <w:t>~Mr. Leatherbarrow</w:t>
            </w:r>
          </w:p>
          <w:p w:rsidR="228809EF" w:rsidP="33620387" w:rsidRDefault="228809EF" w14:paraId="7F4E582D" w14:textId="78495ABD">
            <w:pPr>
              <w:pStyle w:val="Normal"/>
              <w:rPr>
                <w:rFonts w:ascii="Calibri" w:hAnsi="Calibri" w:eastAsia="Calibri" w:cs="Calibri"/>
                <w:noProof w:val="0"/>
                <w:sz w:val="24"/>
                <w:szCs w:val="24"/>
                <w:lang w:val="en-US"/>
              </w:rPr>
            </w:pPr>
          </w:p>
        </w:tc>
      </w:tr>
      <w:tr w:rsidR="228809EF" w:rsidTr="71976845" w14:paraId="1925018B">
        <w:tc>
          <w:tcPr>
            <w:tcW w:w="2130" w:type="dxa"/>
            <w:tcMar/>
          </w:tcPr>
          <w:p w:rsidR="228809EF" w:rsidP="33620387" w:rsidRDefault="228809EF" w14:paraId="2450A4FB" w14:textId="7EFE7565">
            <w:pPr>
              <w:pStyle w:val="Normal"/>
              <w:bidi w:val="0"/>
              <w:spacing w:before="0" w:beforeAutospacing="off" w:after="0" w:afterAutospacing="off" w:line="259" w:lineRule="auto"/>
              <w:ind w:left="0" w:right="0"/>
              <w:jc w:val="left"/>
              <w:rPr>
                <w:rFonts w:ascii="Bembo" w:hAnsi="Bembo" w:eastAsia="Bembo" w:cs="Bembo"/>
                <w:sz w:val="40"/>
                <w:szCs w:val="40"/>
              </w:rPr>
            </w:pPr>
            <w:r w:rsidRPr="33620387" w:rsidR="322E9214">
              <w:rPr>
                <w:rFonts w:ascii="Bembo" w:hAnsi="Bembo" w:eastAsia="Bembo" w:cs="Bembo"/>
                <w:sz w:val="40"/>
                <w:szCs w:val="40"/>
              </w:rPr>
              <w:t xml:space="preserve">P.E. </w:t>
            </w:r>
          </w:p>
        </w:tc>
        <w:tc>
          <w:tcPr>
            <w:tcW w:w="7230" w:type="dxa"/>
            <w:tcMar/>
          </w:tcPr>
          <w:p w:rsidR="228809EF" w:rsidP="34D43CD2" w:rsidRDefault="228809EF" w14:paraId="1ADE58E8" w14:textId="6DA9C32B">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Dear students and family members,</w:t>
            </w:r>
          </w:p>
          <w:p w:rsidR="228809EF" w:rsidP="34D43CD2" w:rsidRDefault="228809EF" w14:paraId="665A8AB6" w14:textId="5412D464">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The physical education team at our school is working with resources from OPENPhysEd.org to help you stay physically active and healthy at home. In order to meet physical education goals during this time students must be physically active for 60 minutes each day. However, I realize that Elementary students are only scheduled P.E. twice a week right now, but I would recommend students still try and do some sort of physical activity daily. Use the link below to record your activity time. (Activity logs are optional)</w:t>
            </w:r>
          </w:p>
          <w:p w:rsidR="228809EF" w:rsidP="34D43CD2" w:rsidRDefault="228809EF" w14:paraId="78E7F9D9" w14:textId="3522C39D">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Activity Log Link </w:t>
            </w:r>
            <w:hyperlink r:id="Ra253b5124ed044ea">
              <w:r w:rsidRPr="34D43CD2" w:rsidR="48533BB9">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https://openphysed.org/wp-content/uploads/2020/03/AH-X8-ActiveHome-ActivityLogPage-English.pdf</w:t>
              </w:r>
            </w:hyperlink>
          </w:p>
          <w:p w:rsidR="228809EF" w:rsidP="34D43CD2" w:rsidRDefault="228809EF" w14:paraId="2A0B06A6" w14:textId="5D17D6EE">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Remember, activity time doesn’t have to happen all at once. You can add up your total activity throughout the day to equal 60 minutes. Students, at the end of each day should ask a family member to initial next to their activity. Then, return the finished log to your physical education teacher when you go back to school. (Students will get prize for activity logs returned)</w:t>
            </w:r>
          </w:p>
          <w:p w:rsidR="228809EF" w:rsidP="34D43CD2" w:rsidRDefault="228809EF" w14:paraId="0501BF29" w14:textId="08D0A6AF">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Your physical education teachers would also like you to visit the file links below for your grade level. From there you’ll be able to download and print physical education resources that are fun and can be done at home. (These activities are just suggestions, not mandatory.) You’re welcome to choose your own activities, such as, Jump-roping, Jogging, Playing at the park, etc.</w:t>
            </w:r>
          </w:p>
          <w:p w:rsidR="228809EF" w:rsidP="34D43CD2" w:rsidRDefault="228809EF" w14:paraId="652EF1B0" w14:textId="0E481EA2">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Activities Links (Week 4) Links will be changed weekly Grades K-2 </w:t>
            </w:r>
            <w:hyperlink r:id="R3e3754427d2544e0">
              <w:r w:rsidRPr="34D43CD2" w:rsidR="48533BB9">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https://openphysed.org/wp-content/uploads/2020/03/AX-XK24-ActiveHome_K-2_Week4.docx</w:t>
              </w:r>
            </w:hyperlink>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Grades 3-5 </w:t>
            </w:r>
            <w:hyperlink r:id="Rf2931a199ffe4717">
              <w:r w:rsidRPr="34D43CD2" w:rsidR="48533BB9">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https://openphysed.org/wp-content/uploads/2020/03/AX-X354-ActiveHome_3-5_Week4.docx</w:t>
              </w:r>
            </w:hyperlink>
          </w:p>
          <w:p w:rsidR="228809EF" w:rsidP="34D43CD2" w:rsidRDefault="228809EF" w14:paraId="2B92545A" w14:textId="2D4BC26E">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Stay active and stay well. Don’t hesitate to e-mail me with any questions. </w:t>
            </w:r>
            <w:hyperlink r:id="Re3094b7a109448e9">
              <w:r w:rsidRPr="34D43CD2" w:rsidR="48533BB9">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Jgerace@rivercityscience.org</w:t>
              </w:r>
            </w:hyperlink>
          </w:p>
          <w:p w:rsidR="228809EF" w:rsidP="34D43CD2" w:rsidRDefault="228809EF" w14:paraId="706AFA62" w14:textId="52D4FBF6">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Sincerely,</w:t>
            </w:r>
          </w:p>
          <w:p w:rsidR="228809EF" w:rsidP="34D43CD2" w:rsidRDefault="228809EF" w14:paraId="59FA9006" w14:textId="0FA280E1">
            <w:pPr/>
            <w:r w:rsidRPr="34D43CD2" w:rsidR="48533BB9">
              <w:rPr>
                <w:rFonts w:ascii="Times New Roman" w:hAnsi="Times New Roman" w:eastAsia="Times New Roman" w:cs="Times New Roman"/>
                <w:b w:val="0"/>
                <w:bCs w:val="0"/>
                <w:i w:val="0"/>
                <w:iCs w:val="0"/>
                <w:noProof w:val="0"/>
                <w:color w:val="000000" w:themeColor="text1" w:themeTint="FF" w:themeShade="FF"/>
                <w:sz w:val="22"/>
                <w:szCs w:val="22"/>
                <w:lang w:val="en-US"/>
              </w:rPr>
              <w:t>Coach Gerace</w:t>
            </w:r>
          </w:p>
        </w:tc>
      </w:tr>
      <w:tr w:rsidR="228809EF" w:rsidTr="71976845" w14:paraId="253B30C1">
        <w:tc>
          <w:tcPr>
            <w:tcW w:w="2130" w:type="dxa"/>
            <w:tcMar/>
          </w:tcPr>
          <w:p w:rsidR="228809EF" w:rsidP="228809EF" w:rsidRDefault="228809EF" w14:paraId="6E834D26" w14:textId="45098F05">
            <w:pPr>
              <w:pStyle w:val="Normal"/>
              <w:rPr>
                <w:rFonts w:ascii="Bembo" w:hAnsi="Bembo" w:eastAsia="Bembo" w:cs="Bembo"/>
                <w:sz w:val="40"/>
                <w:szCs w:val="40"/>
              </w:rPr>
            </w:pPr>
            <w:r w:rsidRPr="598FDFEE" w:rsidR="4FCF98B4">
              <w:rPr>
                <w:rFonts w:ascii="Bembo" w:hAnsi="Bembo" w:eastAsia="Bembo" w:cs="Bembo"/>
                <w:sz w:val="40"/>
                <w:szCs w:val="40"/>
              </w:rPr>
              <w:t>Skills</w:t>
            </w:r>
          </w:p>
        </w:tc>
        <w:tc>
          <w:tcPr>
            <w:tcW w:w="7230" w:type="dxa"/>
            <w:tcMar/>
          </w:tcPr>
          <w:p w:rsidR="228809EF" w:rsidP="71976845" w:rsidRDefault="228809EF" w14:paraId="30DC0638" w14:textId="2F1FA5F4">
            <w:pPr>
              <w:spacing w:line="240" w:lineRule="exact"/>
              <w:rPr>
                <w:rFonts w:ascii="Calibri" w:hAnsi="Calibri" w:eastAsia="Calibri" w:cs="Calibri"/>
                <w:b w:val="0"/>
                <w:bCs w:val="0"/>
                <w:i w:val="0"/>
                <w:iCs w:val="0"/>
                <w:noProof w:val="0"/>
                <w:color w:val="000000" w:themeColor="text1" w:themeTint="FF" w:themeShade="FF"/>
                <w:sz w:val="20"/>
                <w:szCs w:val="20"/>
                <w:lang w:val="en-US"/>
              </w:rPr>
            </w:pPr>
            <w:r w:rsidRPr="71976845" w:rsidR="55299DC3">
              <w:rPr>
                <w:rFonts w:ascii="Bookman Old Style" w:hAnsi="Bookman Old Style" w:eastAsia="Bookman Old Style" w:cs="Bookman Old Style"/>
                <w:b w:val="0"/>
                <w:bCs w:val="0"/>
                <w:i w:val="0"/>
                <w:iCs w:val="0"/>
                <w:noProof w:val="0"/>
                <w:color w:val="6F6F6F"/>
                <w:sz w:val="20"/>
                <w:szCs w:val="20"/>
                <w:lang w:val="en-US"/>
              </w:rPr>
              <w:t>This week we are talking about Empathy. Empathy promotes the development and maintenance of positive relationships. To have empathy for others, people must be able to recognize another person’s feelings and perspectives and be able to respond in understanding ways. Positive peer relationships also require that students are aware of how their thoughts influence their feelings and behaviors</w:t>
            </w:r>
            <w:r w:rsidRPr="71976845" w:rsidR="55299DC3">
              <w:rPr>
                <w:rFonts w:ascii="Calibri" w:hAnsi="Calibri" w:eastAsia="Calibri" w:cs="Calibri"/>
                <w:b w:val="0"/>
                <w:bCs w:val="0"/>
                <w:i w:val="0"/>
                <w:iCs w:val="0"/>
                <w:noProof w:val="0"/>
                <w:color w:val="000000" w:themeColor="text1" w:themeTint="FF" w:themeShade="FF"/>
                <w:sz w:val="20"/>
                <w:szCs w:val="20"/>
                <w:lang w:val="en-US"/>
              </w:rPr>
              <w:t xml:space="preserve"> </w:t>
            </w:r>
          </w:p>
          <w:p w:rsidR="228809EF" w:rsidP="71976845" w:rsidRDefault="228809EF" w14:paraId="12F1915F" w14:textId="24E7E305">
            <w:pPr>
              <w:spacing w:line="240" w:lineRule="exact"/>
              <w:rPr>
                <w:rFonts w:ascii="Bookman Old Style" w:hAnsi="Bookman Old Style" w:eastAsia="Bookman Old Style" w:cs="Bookman Old Style"/>
                <w:b w:val="0"/>
                <w:bCs w:val="0"/>
                <w:i w:val="0"/>
                <w:iCs w:val="0"/>
                <w:noProof w:val="0"/>
                <w:color w:val="6F6F6F"/>
                <w:sz w:val="20"/>
                <w:szCs w:val="20"/>
                <w:lang w:val="en-US"/>
              </w:rPr>
            </w:pPr>
            <w:r w:rsidRPr="71976845" w:rsidR="55299DC3">
              <w:rPr>
                <w:rFonts w:ascii="Bookman Old Style" w:hAnsi="Bookman Old Style" w:eastAsia="Bookman Old Style" w:cs="Bookman Old Style"/>
                <w:b w:val="0"/>
                <w:bCs w:val="0"/>
                <w:i w:val="0"/>
                <w:iCs w:val="0"/>
                <w:noProof w:val="0"/>
                <w:color w:val="6F6F6F"/>
                <w:sz w:val="20"/>
                <w:szCs w:val="20"/>
                <w:lang w:val="en-US"/>
              </w:rPr>
              <w:t xml:space="preserve">Watch this Read aloud: </w:t>
            </w:r>
            <w:hyperlink r:id="R66e84e04297d4d11">
              <w:r w:rsidRPr="71976845" w:rsidR="55299DC3">
                <w:rPr>
                  <w:rStyle w:val="Hyperlink"/>
                  <w:rFonts w:ascii="Bookman Old Style" w:hAnsi="Bookman Old Style" w:eastAsia="Bookman Old Style" w:cs="Bookman Old Style"/>
                  <w:b w:val="0"/>
                  <w:bCs w:val="0"/>
                  <w:i w:val="1"/>
                  <w:iCs w:val="1"/>
                  <w:noProof w:val="0"/>
                  <w:color w:val="6F6F6F"/>
                  <w:sz w:val="20"/>
                  <w:szCs w:val="20"/>
                  <w:lang w:val="en-US"/>
                </w:rPr>
                <w:t>Its Ok to Be Different</w:t>
              </w:r>
            </w:hyperlink>
            <w:r w:rsidRPr="71976845" w:rsidR="55299DC3">
              <w:rPr>
                <w:rFonts w:ascii="Bookman Old Style" w:hAnsi="Bookman Old Style" w:eastAsia="Bookman Old Style" w:cs="Bookman Old Style"/>
                <w:b w:val="0"/>
                <w:bCs w:val="0"/>
                <w:i w:val="0"/>
                <w:iCs w:val="0"/>
                <w:noProof w:val="0"/>
                <w:color w:val="6F6F6F"/>
                <w:sz w:val="20"/>
                <w:szCs w:val="20"/>
                <w:lang w:val="en-US"/>
              </w:rPr>
              <w:t xml:space="preserve"> .  </w:t>
            </w:r>
          </w:p>
          <w:p w:rsidR="228809EF" w:rsidP="71976845" w:rsidRDefault="228809EF" w14:paraId="70F83F21" w14:textId="5A0525C7">
            <w:pPr>
              <w:spacing w:line="240" w:lineRule="exact"/>
            </w:pPr>
            <w:r w:rsidRPr="71976845" w:rsidR="55299DC3">
              <w:rPr>
                <w:rFonts w:ascii="Bookman Old Style" w:hAnsi="Bookman Old Style" w:eastAsia="Bookman Old Style" w:cs="Bookman Old Style"/>
                <w:b w:val="0"/>
                <w:bCs w:val="0"/>
                <w:i w:val="0"/>
                <w:iCs w:val="0"/>
                <w:noProof w:val="0"/>
                <w:color w:val="6F6F6F"/>
                <w:sz w:val="20"/>
                <w:szCs w:val="20"/>
                <w:lang w:val="en-US"/>
              </w:rPr>
              <w:t>Answer these four questions with a family member or friend.</w:t>
            </w:r>
            <w:r w:rsidRPr="71976845" w:rsidR="55299DC3">
              <w:rPr>
                <w:rFonts w:ascii="Bookman Old Style" w:hAnsi="Bookman Old Style" w:eastAsia="Bookman Old Style" w:cs="Bookman Old Style"/>
                <w:b w:val="0"/>
                <w:bCs w:val="0"/>
                <w:i w:val="0"/>
                <w:iCs w:val="0"/>
                <w:noProof w:val="0"/>
                <w:color w:val="6F6F6F"/>
                <w:sz w:val="22"/>
                <w:szCs w:val="22"/>
                <w:lang w:val="en-US"/>
              </w:rPr>
              <w:t xml:space="preserve"> </w:t>
            </w:r>
          </w:p>
          <w:p w:rsidR="228809EF" w:rsidP="71976845" w:rsidRDefault="228809EF" w14:paraId="661F15EE" w14:textId="3DD7DE08">
            <w:pPr>
              <w:pStyle w:val="ListParagraph"/>
              <w:numPr>
                <w:ilvl w:val="0"/>
                <w:numId w:val="7"/>
              </w:numPr>
              <w:rPr>
                <w:rFonts w:ascii="Bookman Old Style" w:hAnsi="Bookman Old Style" w:eastAsia="Bookman Old Style" w:cs="Bookman Old Style" w:asciiTheme="minorAscii" w:hAnsiTheme="minorAscii" w:eastAsiaTheme="minorAscii" w:cstheme="minorAscii"/>
                <w:b w:val="0"/>
                <w:bCs w:val="0"/>
                <w:i w:val="0"/>
                <w:iCs w:val="0"/>
                <w:color w:val="000000" w:themeColor="text1" w:themeTint="FF" w:themeShade="FF"/>
                <w:sz w:val="20"/>
                <w:szCs w:val="20"/>
              </w:rPr>
            </w:pPr>
            <w:r w:rsidRPr="71976845" w:rsidR="55299DC3">
              <w:rPr>
                <w:rFonts w:ascii="Bookman Old Style" w:hAnsi="Bookman Old Style" w:eastAsia="Bookman Old Style" w:cs="Bookman Old Style"/>
                <w:b w:val="0"/>
                <w:bCs w:val="0"/>
                <w:i w:val="0"/>
                <w:iCs w:val="0"/>
                <w:noProof w:val="0"/>
                <w:color w:val="000000" w:themeColor="text1" w:themeTint="FF" w:themeShade="FF"/>
                <w:sz w:val="20"/>
                <w:szCs w:val="20"/>
                <w:lang w:val="en-US"/>
              </w:rPr>
              <w:t xml:space="preserve">This book introduces some words that may not be familiar to all students. As you encounter vocabulary such as “adopted,” “proud,” and “invisible,” pause and talk about what those words mean. </w:t>
            </w:r>
            <w:r w:rsidRPr="71976845" w:rsidR="55299DC3">
              <w:rPr>
                <w:rFonts w:ascii="Bookman Old Style" w:hAnsi="Bookman Old Style" w:eastAsia="Bookman Old Style" w:cs="Bookman Old Style"/>
                <w:b w:val="0"/>
                <w:bCs w:val="0"/>
                <w:i w:val="0"/>
                <w:iCs w:val="0"/>
                <w:noProof w:val="0"/>
                <w:color w:val="6F6F6F"/>
                <w:sz w:val="20"/>
                <w:szCs w:val="20"/>
                <w:lang w:val="en-US"/>
              </w:rPr>
              <w:t xml:space="preserve"> </w:t>
            </w:r>
          </w:p>
          <w:p w:rsidR="228809EF" w:rsidP="71976845" w:rsidRDefault="228809EF" w14:paraId="154FEF28" w14:textId="71B2C015">
            <w:pPr>
              <w:pStyle w:val="ListParagraph"/>
              <w:numPr>
                <w:ilvl w:val="0"/>
                <w:numId w:val="7"/>
              </w:numPr>
              <w:rPr>
                <w:rFonts w:ascii="Bookman Old Style" w:hAnsi="Bookman Old Style" w:eastAsia="Bookman Old Style" w:cs="Bookman Old Style" w:asciiTheme="minorAscii" w:hAnsiTheme="minorAscii" w:eastAsiaTheme="minorAscii" w:cstheme="minorAscii"/>
                <w:b w:val="0"/>
                <w:bCs w:val="0"/>
                <w:i w:val="0"/>
                <w:iCs w:val="0"/>
                <w:color w:val="000000" w:themeColor="text1" w:themeTint="FF" w:themeShade="FF"/>
                <w:sz w:val="20"/>
                <w:szCs w:val="20"/>
              </w:rPr>
            </w:pPr>
            <w:r w:rsidRPr="71976845" w:rsidR="55299DC3">
              <w:rPr>
                <w:rFonts w:ascii="Bookman Old Style" w:hAnsi="Bookman Old Style" w:eastAsia="Bookman Old Style" w:cs="Bookman Old Style"/>
                <w:b w:val="0"/>
                <w:bCs w:val="0"/>
                <w:i w:val="0"/>
                <w:iCs w:val="0"/>
                <w:noProof w:val="0"/>
                <w:color w:val="000000" w:themeColor="text1" w:themeTint="FF" w:themeShade="FF"/>
                <w:sz w:val="20"/>
                <w:szCs w:val="20"/>
                <w:lang w:val="en-US"/>
              </w:rPr>
              <w:t xml:space="preserve">What are some ways in which people can be different from one another that we can see? In ways that we can’t </w:t>
            </w:r>
            <w:proofErr w:type="gramStart"/>
            <w:r w:rsidRPr="71976845" w:rsidR="55299DC3">
              <w:rPr>
                <w:rFonts w:ascii="Bookman Old Style" w:hAnsi="Bookman Old Style" w:eastAsia="Bookman Old Style" w:cs="Bookman Old Style"/>
                <w:b w:val="0"/>
                <w:bCs w:val="0"/>
                <w:i w:val="0"/>
                <w:iCs w:val="0"/>
                <w:noProof w:val="0"/>
                <w:color w:val="000000" w:themeColor="text1" w:themeTint="FF" w:themeShade="FF"/>
                <w:sz w:val="20"/>
                <w:szCs w:val="20"/>
                <w:lang w:val="en-US"/>
              </w:rPr>
              <w:t>see?</w:t>
            </w:r>
            <w:proofErr w:type="gramEnd"/>
            <w:r w:rsidRPr="71976845" w:rsidR="55299DC3">
              <w:rPr>
                <w:rFonts w:ascii="Bookman Old Style" w:hAnsi="Bookman Old Style" w:eastAsia="Bookman Old Style" w:cs="Bookman Old Style"/>
                <w:b w:val="0"/>
                <w:bCs w:val="0"/>
                <w:i w:val="0"/>
                <w:iCs w:val="0"/>
                <w:noProof w:val="0"/>
                <w:color w:val="6F6F6F"/>
                <w:sz w:val="20"/>
                <w:szCs w:val="20"/>
                <w:lang w:val="en-US"/>
              </w:rPr>
              <w:t xml:space="preserve"> </w:t>
            </w:r>
          </w:p>
          <w:p w:rsidR="228809EF" w:rsidP="71976845" w:rsidRDefault="228809EF" w14:paraId="0474C704" w14:textId="25CEDC17">
            <w:pPr>
              <w:pStyle w:val="ListParagraph"/>
              <w:numPr>
                <w:ilvl w:val="0"/>
                <w:numId w:val="7"/>
              </w:numPr>
              <w:rPr>
                <w:rFonts w:ascii="Bookman Old Style" w:hAnsi="Bookman Old Style" w:eastAsia="Bookman Old Style" w:cs="Bookman Old Style" w:asciiTheme="minorAscii" w:hAnsiTheme="minorAscii" w:eastAsiaTheme="minorAscii" w:cstheme="minorAscii"/>
                <w:b w:val="0"/>
                <w:bCs w:val="0"/>
                <w:i w:val="0"/>
                <w:iCs w:val="0"/>
                <w:color w:val="000000" w:themeColor="text1" w:themeTint="FF" w:themeShade="FF"/>
                <w:sz w:val="20"/>
                <w:szCs w:val="20"/>
              </w:rPr>
            </w:pPr>
            <w:r w:rsidRPr="71976845" w:rsidR="55299DC3">
              <w:rPr>
                <w:rFonts w:ascii="Bookman Old Style" w:hAnsi="Bookman Old Style" w:eastAsia="Bookman Old Style" w:cs="Bookman Old Style"/>
                <w:b w:val="0"/>
                <w:bCs w:val="0"/>
                <w:i w:val="0"/>
                <w:iCs w:val="0"/>
                <w:noProof w:val="0"/>
                <w:color w:val="000000" w:themeColor="text1" w:themeTint="FF" w:themeShade="FF"/>
                <w:sz w:val="20"/>
                <w:szCs w:val="20"/>
                <w:lang w:val="en-US"/>
              </w:rPr>
              <w:t xml:space="preserve"> How are you different from your best friend? From your classmates? From others in your family? </w:t>
            </w:r>
            <w:r w:rsidRPr="71976845" w:rsidR="55299DC3">
              <w:rPr>
                <w:rFonts w:ascii="Bookman Old Style" w:hAnsi="Bookman Old Style" w:eastAsia="Bookman Old Style" w:cs="Bookman Old Style"/>
                <w:b w:val="0"/>
                <w:bCs w:val="0"/>
                <w:i w:val="0"/>
                <w:iCs w:val="0"/>
                <w:noProof w:val="0"/>
                <w:color w:val="6F6F6F"/>
                <w:sz w:val="20"/>
                <w:szCs w:val="20"/>
                <w:lang w:val="en-US"/>
              </w:rPr>
              <w:t xml:space="preserve"> </w:t>
            </w:r>
          </w:p>
          <w:p w:rsidR="228809EF" w:rsidP="71976845" w:rsidRDefault="228809EF" w14:paraId="46F773B7" w14:textId="62C70F87">
            <w:pPr>
              <w:pStyle w:val="ListParagraph"/>
              <w:numPr>
                <w:ilvl w:val="0"/>
                <w:numId w:val="7"/>
              </w:numPr>
              <w:rPr>
                <w:rFonts w:ascii="Bookman Old Style" w:hAnsi="Bookman Old Style" w:eastAsia="Bookman Old Style" w:cs="Bookman Old Style" w:asciiTheme="minorAscii" w:hAnsiTheme="minorAscii" w:eastAsiaTheme="minorAscii" w:cstheme="minorAscii"/>
                <w:b w:val="0"/>
                <w:bCs w:val="0"/>
                <w:i w:val="0"/>
                <w:iCs w:val="0"/>
                <w:noProof w:val="0"/>
                <w:color w:val="000000" w:themeColor="text1" w:themeTint="FF" w:themeShade="FF"/>
                <w:sz w:val="20"/>
                <w:szCs w:val="20"/>
                <w:lang w:val="en-US"/>
              </w:rPr>
            </w:pPr>
            <w:r w:rsidRPr="71976845" w:rsidR="55299DC3">
              <w:rPr>
                <w:rFonts w:ascii="Bookman Old Style" w:hAnsi="Bookman Old Style" w:eastAsia="Bookman Old Style" w:cs="Bookman Old Style"/>
                <w:b w:val="0"/>
                <w:bCs w:val="0"/>
                <w:i w:val="0"/>
                <w:iCs w:val="0"/>
                <w:noProof w:val="0"/>
                <w:color w:val="000000" w:themeColor="text1" w:themeTint="FF" w:themeShade="FF"/>
                <w:sz w:val="20"/>
                <w:szCs w:val="20"/>
                <w:lang w:val="en-US"/>
              </w:rPr>
              <w:t>Why is it okay to be different? What do you like about being different from others? Is there anything that is hard about being different? How do you treat others who are different from you?</w:t>
            </w:r>
          </w:p>
          <w:p w:rsidR="228809EF" w:rsidP="71976845" w:rsidRDefault="228809EF" w14:paraId="1B300859" w14:textId="3CA18199">
            <w:pPr>
              <w:pStyle w:val="Normal"/>
            </w:pPr>
          </w:p>
        </w:tc>
      </w:tr>
      <w:tr w:rsidR="228809EF" w:rsidTr="71976845" w14:paraId="424948FD">
        <w:tc>
          <w:tcPr>
            <w:tcW w:w="2130" w:type="dxa"/>
            <w:tcMar/>
          </w:tcPr>
          <w:p w:rsidR="228809EF" w:rsidP="228809EF" w:rsidRDefault="228809EF" w14:paraId="7585FF00" w14:textId="1951D96C">
            <w:pPr>
              <w:pStyle w:val="Normal"/>
              <w:rPr>
                <w:rFonts w:ascii="Bembo" w:hAnsi="Bembo" w:eastAsia="Bembo" w:cs="Bembo"/>
                <w:sz w:val="40"/>
                <w:szCs w:val="40"/>
              </w:rPr>
            </w:pPr>
            <w:r w:rsidRPr="598FDFEE" w:rsidR="4FCF98B4">
              <w:rPr>
                <w:rFonts w:ascii="Bembo" w:hAnsi="Bembo" w:eastAsia="Bembo" w:cs="Bembo"/>
                <w:sz w:val="40"/>
                <w:szCs w:val="40"/>
              </w:rPr>
              <w:t>Spanish</w:t>
            </w:r>
          </w:p>
        </w:tc>
        <w:tc>
          <w:tcPr>
            <w:tcW w:w="7230" w:type="dxa"/>
            <w:tcMar/>
          </w:tcPr>
          <w:p w:rsidR="228809EF" w:rsidP="34D43CD2" w:rsidRDefault="228809EF" w14:paraId="5725679A" w14:textId="4BEA8C2B">
            <w:pPr>
              <w:pStyle w:val="Normal"/>
              <w:spacing w:before="0" w:beforeAutospacing="off" w:after="0" w:afterAutospacing="off" w:line="259" w:lineRule="auto"/>
              <w:ind w:left="0" w:right="0"/>
              <w:jc w:val="left"/>
              <w:rPr>
                <w:rFonts w:ascii="Calibri Light" w:hAnsi="Calibri Light" w:eastAsia="Calibri Light" w:cs="Calibri Light"/>
                <w:b w:val="1"/>
                <w:bCs w:val="1"/>
                <w:noProof w:val="0"/>
                <w:sz w:val="22"/>
                <w:szCs w:val="22"/>
                <w:lang w:val="en-US"/>
              </w:rPr>
            </w:pPr>
            <w:r w:rsidRPr="34D43CD2" w:rsidR="444843E3">
              <w:rPr>
                <w:rFonts w:ascii="Calibri Light" w:hAnsi="Calibri Light" w:eastAsia="Calibri Light" w:cs="Calibri Light"/>
                <w:b w:val="1"/>
                <w:bCs w:val="1"/>
                <w:noProof w:val="0"/>
                <w:sz w:val="22"/>
                <w:szCs w:val="22"/>
                <w:lang w:val="en-US"/>
              </w:rPr>
              <w:t>Hola Clase!</w:t>
            </w:r>
            <w:r w:rsidRPr="34D43CD2" w:rsidR="5FDFC5C0">
              <w:rPr>
                <w:rFonts w:ascii="Calibri Light" w:hAnsi="Calibri Light" w:eastAsia="Calibri Light" w:cs="Calibri Light"/>
                <w:b w:val="1"/>
                <w:bCs w:val="1"/>
                <w:noProof w:val="0"/>
                <w:sz w:val="22"/>
                <w:szCs w:val="22"/>
                <w:lang w:val="en-US"/>
              </w:rPr>
              <w:t xml:space="preserve"> September 15 – October 15 is National Hispanic Heritage Month. We are going to start by learning</w:t>
            </w:r>
            <w:r w:rsidRPr="34D43CD2" w:rsidR="444843E3">
              <w:rPr>
                <w:rFonts w:ascii="Calibri Light" w:hAnsi="Calibri Light" w:eastAsia="Calibri Light" w:cs="Calibri Light"/>
                <w:b w:val="1"/>
                <w:bCs w:val="1"/>
                <w:noProof w:val="0"/>
                <w:sz w:val="22"/>
                <w:szCs w:val="22"/>
                <w:lang w:val="en-US"/>
              </w:rPr>
              <w:t xml:space="preserve"> about </w:t>
            </w:r>
            <w:r w:rsidRPr="34D43CD2" w:rsidR="20A24DF3">
              <w:rPr>
                <w:rFonts w:ascii="Calibri Light" w:hAnsi="Calibri Light" w:eastAsia="Calibri Light" w:cs="Calibri Light"/>
                <w:b w:val="1"/>
                <w:bCs w:val="1"/>
                <w:noProof w:val="0"/>
                <w:sz w:val="22"/>
                <w:szCs w:val="22"/>
                <w:lang w:val="en-US"/>
              </w:rPr>
              <w:t xml:space="preserve">the </w:t>
            </w:r>
            <w:r w:rsidRPr="34D43CD2" w:rsidR="1D16CD3C">
              <w:rPr>
                <w:rFonts w:ascii="Calibri Light" w:hAnsi="Calibri Light" w:eastAsia="Calibri Light" w:cs="Calibri Light"/>
                <w:b w:val="1"/>
                <w:bCs w:val="1"/>
                <w:noProof w:val="0"/>
                <w:sz w:val="22"/>
                <w:szCs w:val="22"/>
                <w:lang w:val="en-US"/>
              </w:rPr>
              <w:t>c</w:t>
            </w:r>
            <w:r w:rsidRPr="34D43CD2" w:rsidR="69210823">
              <w:rPr>
                <w:rFonts w:ascii="Calibri Light" w:hAnsi="Calibri Light" w:eastAsia="Calibri Light" w:cs="Calibri Light"/>
                <w:b w:val="1"/>
                <w:bCs w:val="1"/>
                <w:noProof w:val="0"/>
                <w:sz w:val="22"/>
                <w:szCs w:val="22"/>
                <w:lang w:val="en-US"/>
              </w:rPr>
              <w:t>ountries that speak Spanish around the World</w:t>
            </w:r>
            <w:r w:rsidRPr="34D43CD2" w:rsidR="20A24DF3">
              <w:rPr>
                <w:rFonts w:ascii="Calibri Light" w:hAnsi="Calibri Light" w:eastAsia="Calibri Light" w:cs="Calibri Light"/>
                <w:b w:val="1"/>
                <w:bCs w:val="1"/>
                <w:noProof w:val="0"/>
                <w:sz w:val="22"/>
                <w:szCs w:val="22"/>
                <w:lang w:val="en-US"/>
              </w:rPr>
              <w:t xml:space="preserve">. </w:t>
            </w:r>
            <w:r w:rsidRPr="34D43CD2" w:rsidR="45592F20">
              <w:rPr>
                <w:rFonts w:ascii="Calibri Light" w:hAnsi="Calibri Light" w:eastAsia="Calibri Light" w:cs="Calibri Light"/>
                <w:b w:val="1"/>
                <w:bCs w:val="1"/>
                <w:noProof w:val="0"/>
                <w:sz w:val="22"/>
                <w:szCs w:val="22"/>
                <w:lang w:val="en-US"/>
              </w:rPr>
              <w:t xml:space="preserve">How many countries speak Spanish? </w:t>
            </w:r>
            <w:r w:rsidRPr="34D43CD2" w:rsidR="4DF167D1">
              <w:rPr>
                <w:rFonts w:ascii="Calibri Light" w:hAnsi="Calibri Light" w:eastAsia="Calibri Light" w:cs="Calibri Light"/>
                <w:b w:val="1"/>
                <w:bCs w:val="1"/>
                <w:noProof w:val="0"/>
                <w:sz w:val="22"/>
                <w:szCs w:val="22"/>
                <w:lang w:val="en-US"/>
              </w:rPr>
              <w:t>If you don’t know, you will know by the end of the video. Then play the game and see if you can put the country names o</w:t>
            </w:r>
            <w:r w:rsidRPr="34D43CD2" w:rsidR="7BA460B9">
              <w:rPr>
                <w:rFonts w:ascii="Calibri Light" w:hAnsi="Calibri Light" w:eastAsia="Calibri Light" w:cs="Calibri Light"/>
                <w:b w:val="1"/>
                <w:bCs w:val="1"/>
                <w:noProof w:val="0"/>
                <w:sz w:val="22"/>
                <w:szCs w:val="22"/>
                <w:lang w:val="en-US"/>
              </w:rPr>
              <w:t xml:space="preserve">n the correct country. Ask your parents if they know them all! </w:t>
            </w:r>
          </w:p>
          <w:p w:rsidR="228809EF" w:rsidP="33620387" w:rsidRDefault="228809EF" w14:paraId="548C3623" w14:textId="6BF456BD">
            <w:pPr>
              <w:pStyle w:val="Normal"/>
              <w:rPr>
                <w:rFonts w:ascii="Calibri Light" w:hAnsi="Calibri Light" w:eastAsia="Calibri Light" w:cs="Calibri Light"/>
                <w:b w:val="1"/>
                <w:bCs w:val="1"/>
                <w:noProof w:val="0"/>
                <w:sz w:val="22"/>
                <w:szCs w:val="22"/>
                <w:lang w:val="en-US"/>
              </w:rPr>
            </w:pPr>
            <w:r w:rsidRPr="33620387" w:rsidR="4814D478">
              <w:rPr>
                <w:rFonts w:ascii="Calibri Light" w:hAnsi="Calibri Light" w:eastAsia="Calibri Light" w:cs="Calibri Light"/>
                <w:b w:val="1"/>
                <w:bCs w:val="1"/>
                <w:noProof w:val="0"/>
                <w:sz w:val="22"/>
                <w:szCs w:val="22"/>
                <w:lang w:val="en-US"/>
              </w:rPr>
              <w:t>The login for Rockalingua this year is Username: RCSAI Password: Span1234</w:t>
            </w:r>
          </w:p>
          <w:p w:rsidR="228809EF" w:rsidP="33620387" w:rsidRDefault="228809EF" w14:paraId="7225A3AF" w14:textId="12D70796">
            <w:pPr>
              <w:pStyle w:val="Normal"/>
              <w:rPr>
                <w:rFonts w:ascii="Calibri Light" w:hAnsi="Calibri Light" w:eastAsia="Calibri Light" w:cs="Calibri Light"/>
                <w:b w:val="1"/>
                <w:bCs w:val="1"/>
                <w:noProof w:val="0"/>
                <w:sz w:val="22"/>
                <w:szCs w:val="22"/>
                <w:lang w:val="en-US"/>
              </w:rPr>
            </w:pPr>
            <w:r w:rsidRPr="34D43CD2" w:rsidR="4814D478">
              <w:rPr>
                <w:rFonts w:ascii="Calibri Light" w:hAnsi="Calibri Light" w:eastAsia="Calibri Light" w:cs="Calibri Light"/>
                <w:b w:val="1"/>
                <w:bCs w:val="1"/>
                <w:noProof w:val="0"/>
                <w:sz w:val="22"/>
                <w:szCs w:val="22"/>
                <w:lang w:val="en-US"/>
              </w:rPr>
              <w:t>Please find the video called “</w:t>
            </w:r>
            <w:proofErr w:type="spellStart"/>
            <w:r w:rsidRPr="34D43CD2" w:rsidR="289873D6">
              <w:rPr>
                <w:rFonts w:ascii="Calibri Light" w:hAnsi="Calibri Light" w:eastAsia="Calibri Light" w:cs="Calibri Light"/>
                <w:b w:val="1"/>
                <w:bCs w:val="1"/>
                <w:noProof w:val="0"/>
                <w:sz w:val="22"/>
                <w:szCs w:val="22"/>
                <w:lang w:val="en-US"/>
              </w:rPr>
              <w:t>Países</w:t>
            </w:r>
            <w:proofErr w:type="spellEnd"/>
            <w:r w:rsidRPr="34D43CD2" w:rsidR="289873D6">
              <w:rPr>
                <w:rFonts w:ascii="Calibri Light" w:hAnsi="Calibri Light" w:eastAsia="Calibri Light" w:cs="Calibri Light"/>
                <w:b w:val="1"/>
                <w:bCs w:val="1"/>
                <w:noProof w:val="0"/>
                <w:sz w:val="22"/>
                <w:szCs w:val="22"/>
                <w:lang w:val="en-US"/>
              </w:rPr>
              <w:t xml:space="preserve"> de Habla Hisana</w:t>
            </w:r>
            <w:r w:rsidRPr="34D43CD2" w:rsidR="4814D478">
              <w:rPr>
                <w:rFonts w:ascii="Calibri Light" w:hAnsi="Calibri Light" w:eastAsia="Calibri Light" w:cs="Calibri Light"/>
                <w:b w:val="1"/>
                <w:bCs w:val="1"/>
                <w:noProof w:val="0"/>
                <w:sz w:val="22"/>
                <w:szCs w:val="22"/>
                <w:lang w:val="en-US"/>
              </w:rPr>
              <w:t>” or “</w:t>
            </w:r>
            <w:r w:rsidRPr="34D43CD2" w:rsidR="3BF42F01">
              <w:rPr>
                <w:rFonts w:ascii="Calibri Light" w:hAnsi="Calibri Light" w:eastAsia="Calibri Light" w:cs="Calibri Light"/>
                <w:b w:val="1"/>
                <w:bCs w:val="1"/>
                <w:noProof w:val="0"/>
                <w:sz w:val="22"/>
                <w:szCs w:val="22"/>
                <w:lang w:val="en-US"/>
              </w:rPr>
              <w:t>Spanish Speaking Countries</w:t>
            </w:r>
            <w:r w:rsidRPr="34D43CD2" w:rsidR="4814D478">
              <w:rPr>
                <w:rFonts w:ascii="Calibri Light" w:hAnsi="Calibri Light" w:eastAsia="Calibri Light" w:cs="Calibri Light"/>
                <w:b w:val="1"/>
                <w:bCs w:val="1"/>
                <w:noProof w:val="0"/>
                <w:sz w:val="22"/>
                <w:szCs w:val="22"/>
                <w:lang w:val="en-US"/>
              </w:rPr>
              <w:t xml:space="preserve">” Watch it as many times as you would like and enjoy the activities! </w:t>
            </w:r>
          </w:p>
          <w:p w:rsidR="228809EF" w:rsidP="34D43CD2" w:rsidRDefault="228809EF" w14:paraId="7FC66F45" w14:textId="11434415">
            <w:pPr>
              <w:pStyle w:val="Normal"/>
              <w:rPr>
                <w:rFonts w:ascii="Calibri Light" w:hAnsi="Calibri Light" w:eastAsia="Calibri Light" w:cs="Calibri Light" w:asciiTheme="majorAscii" w:hAnsiTheme="majorAscii" w:eastAsiaTheme="majorAscii" w:cstheme="majorAscii"/>
                <w:b w:val="1"/>
                <w:bCs w:val="1"/>
                <w:noProof w:val="0"/>
                <w:lang w:val="en-US"/>
              </w:rPr>
            </w:pPr>
            <w:hyperlink r:id="Rf1d98777dd704414">
              <w:r w:rsidRPr="34D43CD2" w:rsidR="606FB682">
                <w:rPr>
                  <w:rStyle w:val="Hyperlink"/>
                  <w:rFonts w:ascii="Calibri Light" w:hAnsi="Calibri Light" w:eastAsia="Calibri Light" w:cs="Calibri Light" w:asciiTheme="majorAscii" w:hAnsiTheme="majorAscii" w:eastAsiaTheme="majorAscii" w:cstheme="majorAscii"/>
                  <w:b w:val="1"/>
                  <w:bCs w:val="1"/>
                  <w:noProof w:val="0"/>
                  <w:sz w:val="22"/>
                  <w:szCs w:val="22"/>
                  <w:lang w:val="en-US"/>
                </w:rPr>
                <w:t>https://rockalingua.com/videos/spanish-speaking-countries</w:t>
              </w:r>
            </w:hyperlink>
          </w:p>
          <w:p w:rsidR="228809EF" w:rsidP="34D43CD2" w:rsidRDefault="228809EF" w14:paraId="3A16B929" w14:textId="49FBB07B">
            <w:pPr>
              <w:pStyle w:val="Normal"/>
              <w:rPr>
                <w:rFonts w:ascii="Calibri Light" w:hAnsi="Calibri Light" w:eastAsia="Calibri Light" w:cs="Calibri Light" w:asciiTheme="majorAscii" w:hAnsiTheme="majorAscii" w:eastAsiaTheme="majorAscii" w:cstheme="majorAscii"/>
                <w:b w:val="1"/>
                <w:bCs w:val="1"/>
                <w:noProof w:val="0"/>
                <w:sz w:val="22"/>
                <w:szCs w:val="22"/>
                <w:lang w:val="en-US"/>
              </w:rPr>
            </w:pPr>
          </w:p>
          <w:p w:rsidR="228809EF" w:rsidP="34D43CD2" w:rsidRDefault="228809EF" w14:paraId="34B906DE" w14:textId="1B62F62D">
            <w:pPr>
              <w:pStyle w:val="Normal"/>
              <w:rPr>
                <w:rFonts w:ascii="Calibri Light" w:hAnsi="Calibri Light" w:eastAsia="Calibri Light" w:cs="Calibri Light" w:asciiTheme="majorAscii" w:hAnsiTheme="majorAscii" w:eastAsiaTheme="majorAscii" w:cstheme="majorAscii"/>
                <w:b w:val="1"/>
                <w:bCs w:val="1"/>
                <w:noProof w:val="0"/>
                <w:sz w:val="22"/>
                <w:szCs w:val="22"/>
                <w:lang w:val="en-US"/>
              </w:rPr>
            </w:pPr>
            <w:r w:rsidRPr="34D43CD2" w:rsidR="6B30DBB8">
              <w:rPr>
                <w:rFonts w:ascii="Calibri Light" w:hAnsi="Calibri Light" w:eastAsia="Calibri Light" w:cs="Calibri Light" w:asciiTheme="majorAscii" w:hAnsiTheme="majorAscii" w:eastAsiaTheme="majorAscii" w:cstheme="majorAscii"/>
                <w:b w:val="1"/>
                <w:bCs w:val="1"/>
                <w:noProof w:val="0"/>
                <w:sz w:val="22"/>
                <w:szCs w:val="22"/>
                <w:lang w:val="en-US"/>
              </w:rPr>
              <w:t>Please don’t hesitate to email me with any questions, mmedlock@rivercityscience.org</w:t>
            </w:r>
          </w:p>
          <w:p w:rsidR="228809EF" w:rsidP="34D43CD2" w:rsidRDefault="228809EF" w14:paraId="50AD25A8" w14:textId="1306EC19">
            <w:pPr>
              <w:pStyle w:val="Normal"/>
              <w:rPr>
                <w:rFonts w:ascii="Calibri Light" w:hAnsi="Calibri Light" w:eastAsia="Calibri Light" w:cs="Calibri Light" w:asciiTheme="majorAscii" w:hAnsiTheme="majorAscii" w:eastAsiaTheme="majorAscii" w:cstheme="majorAscii"/>
                <w:b w:val="1"/>
                <w:bCs w:val="1"/>
                <w:noProof w:val="0"/>
                <w:sz w:val="22"/>
                <w:szCs w:val="22"/>
                <w:lang w:val="en-US"/>
              </w:rPr>
            </w:pPr>
            <w:proofErr w:type="spellStart"/>
            <w:r w:rsidRPr="34D43CD2" w:rsidR="74D60A67">
              <w:rPr>
                <w:rFonts w:ascii="Calibri Light" w:hAnsi="Calibri Light" w:eastAsia="Calibri Light" w:cs="Calibri Light" w:asciiTheme="majorAscii" w:hAnsiTheme="majorAscii" w:eastAsiaTheme="majorAscii" w:cstheme="majorAscii"/>
                <w:b w:val="1"/>
                <w:bCs w:val="1"/>
                <w:noProof w:val="0"/>
                <w:sz w:val="22"/>
                <w:szCs w:val="22"/>
                <w:lang w:val="en-US"/>
              </w:rPr>
              <w:t>Abraso</w:t>
            </w:r>
            <w:proofErr w:type="spellEnd"/>
            <w:r w:rsidRPr="34D43CD2" w:rsidR="74D60A67">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de </w:t>
            </w:r>
            <w:proofErr w:type="spellStart"/>
            <w:r w:rsidRPr="34D43CD2" w:rsidR="74D60A67">
              <w:rPr>
                <w:rFonts w:ascii="Calibri Light" w:hAnsi="Calibri Light" w:eastAsia="Calibri Light" w:cs="Calibri Light" w:asciiTheme="majorAscii" w:hAnsiTheme="majorAscii" w:eastAsiaTheme="majorAscii" w:cstheme="majorAscii"/>
                <w:b w:val="1"/>
                <w:bCs w:val="1"/>
                <w:noProof w:val="0"/>
                <w:sz w:val="22"/>
                <w:szCs w:val="22"/>
                <w:lang w:val="en-US"/>
              </w:rPr>
              <w:t>aire</w:t>
            </w:r>
            <w:proofErr w:type="spellEnd"/>
            <w:r w:rsidRPr="34D43CD2" w:rsidR="74D60A67">
              <w:rPr>
                <w:rFonts w:ascii="Calibri Light" w:hAnsi="Calibri Light" w:eastAsia="Calibri Light" w:cs="Calibri Light" w:asciiTheme="majorAscii" w:hAnsiTheme="majorAscii" w:eastAsiaTheme="majorAscii" w:cstheme="majorAscii"/>
                <w:b w:val="1"/>
                <w:bCs w:val="1"/>
                <w:noProof w:val="0"/>
                <w:sz w:val="22"/>
                <w:szCs w:val="22"/>
                <w:lang w:val="en-US"/>
              </w:rPr>
              <w:t>, (air hug)</w:t>
            </w:r>
          </w:p>
          <w:p w:rsidR="228809EF" w:rsidP="34D43CD2" w:rsidRDefault="228809EF" w14:paraId="403B965D" w14:textId="0373554F">
            <w:pPr>
              <w:pStyle w:val="Normal"/>
              <w:rPr>
                <w:rFonts w:ascii="Calibri Light" w:hAnsi="Calibri Light" w:eastAsia="Calibri Light" w:cs="Calibri Light" w:asciiTheme="majorAscii" w:hAnsiTheme="majorAscii" w:eastAsiaTheme="majorAscii" w:cstheme="majorAscii"/>
                <w:b w:val="1"/>
                <w:bCs w:val="1"/>
                <w:noProof w:val="0"/>
                <w:sz w:val="22"/>
                <w:szCs w:val="22"/>
                <w:lang w:val="en-US"/>
              </w:rPr>
            </w:pPr>
            <w:r w:rsidRPr="34D43CD2" w:rsidR="74D60A67">
              <w:rPr>
                <w:rFonts w:ascii="Calibri Light" w:hAnsi="Calibri Light" w:eastAsia="Calibri Light" w:cs="Calibri Light" w:asciiTheme="majorAscii" w:hAnsiTheme="majorAscii" w:eastAsiaTheme="majorAscii" w:cstheme="majorAscii"/>
                <w:b w:val="1"/>
                <w:bCs w:val="1"/>
                <w:noProof w:val="0"/>
                <w:sz w:val="22"/>
                <w:szCs w:val="22"/>
                <w:lang w:val="en-US"/>
              </w:rPr>
              <w:t>Señora Medlock</w:t>
            </w:r>
          </w:p>
        </w:tc>
      </w:tr>
      <w:tr w:rsidR="228809EF" w:rsidTr="71976845" w14:paraId="4DB89655">
        <w:tc>
          <w:tcPr>
            <w:tcW w:w="2130" w:type="dxa"/>
            <w:tcMar/>
          </w:tcPr>
          <w:p w:rsidR="228809EF" w:rsidP="228809EF" w:rsidRDefault="228809EF" w14:paraId="2042932C" w14:textId="075FF341">
            <w:pPr>
              <w:pStyle w:val="Normal"/>
              <w:rPr>
                <w:rFonts w:ascii="Bembo" w:hAnsi="Bembo" w:eastAsia="Bembo" w:cs="Bembo"/>
                <w:sz w:val="40"/>
                <w:szCs w:val="40"/>
              </w:rPr>
            </w:pPr>
            <w:r w:rsidRPr="598FDFEE" w:rsidR="4FCF98B4">
              <w:rPr>
                <w:rFonts w:ascii="Bembo" w:hAnsi="Bembo" w:eastAsia="Bembo" w:cs="Bembo"/>
                <w:sz w:val="40"/>
                <w:szCs w:val="40"/>
              </w:rPr>
              <w:t>STEM</w:t>
            </w:r>
          </w:p>
        </w:tc>
        <w:tc>
          <w:tcPr>
            <w:tcW w:w="7230" w:type="dxa"/>
            <w:tcMar/>
          </w:tcPr>
          <w:p w:rsidR="228809EF" w:rsidP="2819F83E" w:rsidRDefault="228809EF" w14:paraId="7ADBB534" w14:textId="4BABA0EE">
            <w:pPr>
              <w:spacing w:line="240" w:lineRule="exact"/>
            </w:pPr>
            <w:r w:rsidRPr="34D43CD2" w:rsidR="716B1206">
              <w:rPr>
                <w:rFonts w:ascii="Calibri" w:hAnsi="Calibri" w:eastAsia="Calibri" w:cs="Calibri"/>
                <w:b w:val="0"/>
                <w:bCs w:val="0"/>
                <w:i w:val="0"/>
                <w:iCs w:val="0"/>
                <w:noProof w:val="0"/>
                <w:color w:val="000000" w:themeColor="text1" w:themeTint="FF" w:themeShade="FF"/>
                <w:sz w:val="24"/>
                <w:szCs w:val="24"/>
                <w:lang w:val="en-US"/>
              </w:rPr>
              <w:t>Dear Students,</w:t>
            </w:r>
          </w:p>
          <w:p w:rsidR="228809EF" w:rsidP="2819F83E" w:rsidRDefault="228809EF" w14:paraId="73BCC486" w14:textId="6B940DA0">
            <w:pPr>
              <w:spacing w:line="240" w:lineRule="exact"/>
            </w:pPr>
            <w:r w:rsidRPr="34D43CD2" w:rsidR="716B1206">
              <w:rPr>
                <w:rFonts w:ascii="Calibri" w:hAnsi="Calibri" w:eastAsia="Calibri" w:cs="Calibri"/>
                <w:b w:val="0"/>
                <w:bCs w:val="0"/>
                <w:i w:val="0"/>
                <w:iCs w:val="0"/>
                <w:noProof w:val="0"/>
                <w:color w:val="000000" w:themeColor="text1" w:themeTint="FF" w:themeShade="FF"/>
                <w:sz w:val="24"/>
                <w:szCs w:val="24"/>
                <w:lang w:val="en-US"/>
              </w:rPr>
              <w:t>Please click on the link below. Make a cloud form in a jar:)</w:t>
            </w:r>
          </w:p>
          <w:p w:rsidR="228809EF" w:rsidP="2819F83E" w:rsidRDefault="228809EF" w14:paraId="6AA31EC0" w14:textId="19992FCC">
            <w:pPr>
              <w:spacing w:line="240" w:lineRule="exact"/>
            </w:pPr>
            <w:hyperlink r:id="Rbcb76eda6ca1456b">
              <w:r w:rsidRPr="34D43CD2" w:rsidR="716B1206">
                <w:rPr>
                  <w:rStyle w:val="Hyperlink"/>
                  <w:rFonts w:ascii="Calibri" w:hAnsi="Calibri" w:eastAsia="Calibri" w:cs="Calibri"/>
                  <w:b w:val="0"/>
                  <w:bCs w:val="0"/>
                  <w:i w:val="0"/>
                  <w:iCs w:val="0"/>
                  <w:noProof w:val="0"/>
                  <w:color w:val="000000" w:themeColor="text1" w:themeTint="FF" w:themeShade="FF"/>
                  <w:sz w:val="24"/>
                  <w:szCs w:val="24"/>
                  <w:lang w:val="en-US"/>
                </w:rPr>
                <w:t>https://coolscienceexperimentshq.com/make-a-cloud-form-in-a-jar/</w:t>
              </w:r>
            </w:hyperlink>
          </w:p>
          <w:p w:rsidR="228809EF" w:rsidP="34D43CD2" w:rsidRDefault="228809EF" w14:paraId="5E80C5EC" w14:textId="7E632D1C">
            <w:pPr>
              <w:pStyle w:val="Normal"/>
              <w:spacing w:line="240" w:lineRule="exact"/>
              <w:rPr>
                <w:rFonts w:ascii="Calibri" w:hAnsi="Calibri" w:eastAsia="Calibri" w:cs="Calibri"/>
                <w:noProof w:val="0"/>
                <w:sz w:val="22"/>
                <w:szCs w:val="22"/>
                <w:lang w:val="en-US"/>
              </w:rPr>
            </w:pPr>
            <w:r w:rsidRPr="34D43CD2" w:rsidR="716B1206">
              <w:rPr>
                <w:rFonts w:ascii="Calibri" w:hAnsi="Calibri" w:eastAsia="Calibri" w:cs="Calibri"/>
                <w:noProof w:val="0"/>
                <w:sz w:val="22"/>
                <w:szCs w:val="22"/>
                <w:lang w:val="en-US"/>
              </w:rPr>
              <w:t>Thank you,</w:t>
            </w:r>
          </w:p>
          <w:p w:rsidR="228809EF" w:rsidP="34D43CD2" w:rsidRDefault="228809EF" w14:paraId="43F20147" w14:textId="160F364A">
            <w:pPr>
              <w:pStyle w:val="Normal"/>
              <w:spacing w:line="240" w:lineRule="exact"/>
              <w:rPr>
                <w:rFonts w:ascii="Calibri" w:hAnsi="Calibri" w:eastAsia="Calibri" w:cs="Calibri"/>
                <w:noProof w:val="0"/>
                <w:sz w:val="22"/>
                <w:szCs w:val="22"/>
                <w:lang w:val="en-US"/>
              </w:rPr>
            </w:pPr>
            <w:r w:rsidRPr="34D43CD2" w:rsidR="716B1206">
              <w:rPr>
                <w:rFonts w:ascii="Calibri" w:hAnsi="Calibri" w:eastAsia="Calibri" w:cs="Calibri"/>
                <w:noProof w:val="0"/>
                <w:sz w:val="22"/>
                <w:szCs w:val="22"/>
                <w:lang w:val="en-US"/>
              </w:rPr>
              <w:t>Mrs. Uysal</w:t>
            </w:r>
          </w:p>
        </w:tc>
      </w:tr>
      <w:tr w:rsidR="228809EF" w:rsidTr="71976845" w14:paraId="249B8157">
        <w:tc>
          <w:tcPr>
            <w:tcW w:w="2130" w:type="dxa"/>
            <w:tcMar/>
          </w:tcPr>
          <w:p w:rsidR="228809EF" w:rsidP="228809EF" w:rsidRDefault="228809EF" w14:paraId="73DCFE20" w14:textId="55073AEF">
            <w:pPr>
              <w:pStyle w:val="Normal"/>
              <w:rPr>
                <w:rFonts w:ascii="Bembo" w:hAnsi="Bembo" w:eastAsia="Bembo" w:cs="Bembo"/>
                <w:sz w:val="40"/>
                <w:szCs w:val="40"/>
              </w:rPr>
            </w:pPr>
            <w:r w:rsidRPr="0DC09348" w:rsidR="4FCF98B4">
              <w:rPr>
                <w:rFonts w:ascii="Bembo" w:hAnsi="Bembo" w:eastAsia="Bembo" w:cs="Bembo"/>
                <w:sz w:val="40"/>
                <w:szCs w:val="40"/>
              </w:rPr>
              <w:t>Turki</w:t>
            </w:r>
            <w:r w:rsidRPr="0DC09348" w:rsidR="6E7BDEFE">
              <w:rPr>
                <w:rFonts w:ascii="Bembo" w:hAnsi="Bembo" w:eastAsia="Bembo" w:cs="Bembo"/>
                <w:sz w:val="40"/>
                <w:szCs w:val="40"/>
              </w:rPr>
              <w:t>sh</w:t>
            </w:r>
          </w:p>
        </w:tc>
        <w:tc>
          <w:tcPr>
            <w:tcW w:w="7230" w:type="dxa"/>
            <w:tcMar/>
          </w:tcPr>
          <w:p w:rsidR="228809EF" w:rsidP="2819F83E" w:rsidRDefault="228809EF" w14:paraId="422F3E79" w14:textId="53350BBD">
            <w:pPr/>
            <w:r w:rsidRPr="35B5BD7F" w:rsidR="251D1D88">
              <w:rPr>
                <w:rFonts w:ascii="Calibri" w:hAnsi="Calibri" w:eastAsia="Calibri" w:cs="Calibri"/>
                <w:b w:val="1"/>
                <w:bCs w:val="1"/>
                <w:noProof w:val="0"/>
                <w:color w:val="000000" w:themeColor="text1" w:themeTint="FF" w:themeShade="FF"/>
                <w:sz w:val="24"/>
                <w:szCs w:val="24"/>
                <w:lang w:val="en-US"/>
              </w:rPr>
              <w:t xml:space="preserve">K-2nd grade: </w:t>
            </w:r>
            <w:r w:rsidRPr="35B5BD7F" w:rsidR="251D1D88">
              <w:rPr>
                <w:rFonts w:ascii="Calibri" w:hAnsi="Calibri" w:eastAsia="Calibri" w:cs="Calibri"/>
                <w:noProof w:val="0"/>
                <w:color w:val="000000" w:themeColor="text1" w:themeTint="FF" w:themeShade="FF"/>
                <w:sz w:val="24"/>
                <w:szCs w:val="24"/>
                <w:lang w:val="en-US"/>
              </w:rPr>
              <w:t>This week, we will be learning how to ask someone "How are you?" in Turkish. Attached</w:t>
            </w:r>
            <w:r w:rsidRPr="35B5BD7F" w:rsidR="7D55A9A4">
              <w:rPr>
                <w:rFonts w:ascii="Calibri" w:hAnsi="Calibri" w:eastAsia="Calibri" w:cs="Calibri"/>
                <w:noProof w:val="0"/>
                <w:color w:val="000000" w:themeColor="text1" w:themeTint="FF" w:themeShade="FF"/>
                <w:sz w:val="24"/>
                <w:szCs w:val="24"/>
                <w:lang w:val="en-US"/>
              </w:rPr>
              <w:t xml:space="preserve"> (in a separate document)</w:t>
            </w:r>
            <w:r w:rsidRPr="35B5BD7F" w:rsidR="251D1D88">
              <w:rPr>
                <w:rFonts w:ascii="Calibri" w:hAnsi="Calibri" w:eastAsia="Calibri" w:cs="Calibri"/>
                <w:noProof w:val="0"/>
                <w:color w:val="000000" w:themeColor="text1" w:themeTint="FF" w:themeShade="FF"/>
                <w:sz w:val="24"/>
                <w:szCs w:val="24"/>
                <w:lang w:val="en-US"/>
              </w:rPr>
              <w:t xml:space="preserve"> are the characters from a Turkish cartoon show called Niloya. You can color them, then cut out the pictures and glue the speech bubbles on the characters. Also, you can watch this episode of the cartoon </w:t>
            </w:r>
            <w:hyperlink r:id="Rac17b55a20b14b6b">
              <w:r w:rsidRPr="35B5BD7F" w:rsidR="251D1D88">
                <w:rPr>
                  <w:rStyle w:val="Hyperlink"/>
                  <w:rFonts w:ascii="Calibri" w:hAnsi="Calibri" w:eastAsia="Calibri" w:cs="Calibri"/>
                  <w:noProof w:val="0"/>
                  <w:color w:val="000000" w:themeColor="text1" w:themeTint="FF" w:themeShade="FF"/>
                  <w:sz w:val="24"/>
                  <w:szCs w:val="24"/>
                  <w:lang w:val="en-US"/>
                </w:rPr>
                <w:t>https://youtu.be/4Xs1sc8usTM</w:t>
              </w:r>
            </w:hyperlink>
            <w:r w:rsidRPr="35B5BD7F" w:rsidR="251D1D88">
              <w:rPr>
                <w:rFonts w:ascii="Calibri" w:hAnsi="Calibri" w:eastAsia="Calibri" w:cs="Calibri"/>
                <w:noProof w:val="0"/>
                <w:color w:val="000000" w:themeColor="text1" w:themeTint="FF" w:themeShade="FF"/>
                <w:sz w:val="24"/>
                <w:szCs w:val="24"/>
                <w:lang w:val="en-US"/>
              </w:rPr>
              <w:t xml:space="preserve"> and try to catch the words Nasilsin? (How are you?) and </w:t>
            </w:r>
            <w:proofErr w:type="spellStart"/>
            <w:r w:rsidRPr="35B5BD7F" w:rsidR="251D1D88">
              <w:rPr>
                <w:rFonts w:ascii="Calibri" w:hAnsi="Calibri" w:eastAsia="Calibri" w:cs="Calibri"/>
                <w:noProof w:val="0"/>
                <w:color w:val="000000" w:themeColor="text1" w:themeTint="FF" w:themeShade="FF"/>
                <w:sz w:val="24"/>
                <w:szCs w:val="24"/>
                <w:lang w:val="en-US"/>
              </w:rPr>
              <w:t>Iyiyim</w:t>
            </w:r>
            <w:proofErr w:type="spellEnd"/>
            <w:r w:rsidRPr="35B5BD7F" w:rsidR="251D1D88">
              <w:rPr>
                <w:rFonts w:ascii="Calibri" w:hAnsi="Calibri" w:eastAsia="Calibri" w:cs="Calibri"/>
                <w:noProof w:val="0"/>
                <w:color w:val="000000" w:themeColor="text1" w:themeTint="FF" w:themeShade="FF"/>
                <w:sz w:val="24"/>
                <w:szCs w:val="24"/>
                <w:lang w:val="en-US"/>
              </w:rPr>
              <w:t xml:space="preserve"> (I'm good).</w:t>
            </w:r>
          </w:p>
          <w:p w:rsidR="228809EF" w:rsidP="2819F83E" w:rsidRDefault="228809EF" w14:paraId="01BDEA21" w14:textId="34823EB4">
            <w:pPr/>
          </w:p>
          <w:p w:rsidR="228809EF" w:rsidP="2819F83E" w:rsidRDefault="228809EF" w14:paraId="2DBCAA3B" w14:textId="3FB5F701">
            <w:pPr/>
            <w:r w:rsidRPr="35B5BD7F" w:rsidR="251D1D88">
              <w:rPr>
                <w:rFonts w:ascii="Calibri" w:hAnsi="Calibri" w:eastAsia="Calibri" w:cs="Calibri"/>
                <w:b w:val="1"/>
                <w:bCs w:val="1"/>
                <w:noProof w:val="0"/>
                <w:color w:val="000000" w:themeColor="text1" w:themeTint="FF" w:themeShade="FF"/>
                <w:sz w:val="24"/>
                <w:szCs w:val="24"/>
                <w:lang w:val="en-US"/>
              </w:rPr>
              <w:t xml:space="preserve">3-4th grade: </w:t>
            </w:r>
            <w:r w:rsidRPr="35B5BD7F" w:rsidR="251D1D88">
              <w:rPr>
                <w:rFonts w:ascii="Calibri" w:hAnsi="Calibri" w:eastAsia="Calibri" w:cs="Calibri"/>
                <w:noProof w:val="0"/>
                <w:color w:val="000000" w:themeColor="text1" w:themeTint="FF" w:themeShade="FF"/>
                <w:sz w:val="24"/>
                <w:szCs w:val="24"/>
                <w:lang w:val="en-US"/>
              </w:rPr>
              <w:t xml:space="preserve">This week, students will create their own comic strips by using the Turkish greeting words and some of the terms from this video </w:t>
            </w:r>
            <w:hyperlink r:id="R5e93cc3fd5d4489b">
              <w:r w:rsidRPr="35B5BD7F" w:rsidR="251D1D88">
                <w:rPr>
                  <w:rStyle w:val="Hyperlink"/>
                  <w:rFonts w:ascii="Calibri" w:hAnsi="Calibri" w:eastAsia="Calibri" w:cs="Calibri"/>
                  <w:noProof w:val="0"/>
                  <w:color w:val="000000" w:themeColor="text1" w:themeTint="FF" w:themeShade="FF"/>
                  <w:sz w:val="24"/>
                  <w:szCs w:val="24"/>
                  <w:lang w:val="en-US"/>
                </w:rPr>
                <w:t>https://youtu.be/a9By2ORYa64</w:t>
              </w:r>
            </w:hyperlink>
            <w:r w:rsidRPr="35B5BD7F" w:rsidR="251D1D88">
              <w:rPr>
                <w:rFonts w:ascii="Calibri" w:hAnsi="Calibri" w:eastAsia="Calibri" w:cs="Calibri"/>
                <w:noProof w:val="0"/>
                <w:color w:val="000000" w:themeColor="text1" w:themeTint="FF" w:themeShade="FF"/>
                <w:sz w:val="24"/>
                <w:szCs w:val="24"/>
                <w:lang w:val="en-US"/>
              </w:rPr>
              <w:t xml:space="preserve"> . You can make your own comic or use the attached </w:t>
            </w:r>
            <w:r w:rsidRPr="35B5BD7F" w:rsidR="0514DA9B">
              <w:rPr>
                <w:rFonts w:ascii="Calibri" w:hAnsi="Calibri" w:eastAsia="Calibri" w:cs="Calibri"/>
                <w:noProof w:val="0"/>
                <w:color w:val="000000" w:themeColor="text1" w:themeTint="FF" w:themeShade="FF"/>
                <w:sz w:val="24"/>
                <w:szCs w:val="24"/>
                <w:lang w:val="en-US"/>
              </w:rPr>
              <w:t xml:space="preserve">(in a separate document) </w:t>
            </w:r>
            <w:r w:rsidRPr="35B5BD7F" w:rsidR="251D1D88">
              <w:rPr>
                <w:rFonts w:ascii="Calibri" w:hAnsi="Calibri" w:eastAsia="Calibri" w:cs="Calibri"/>
                <w:noProof w:val="0"/>
                <w:color w:val="000000" w:themeColor="text1" w:themeTint="FF" w:themeShade="FF"/>
                <w:sz w:val="24"/>
                <w:szCs w:val="24"/>
                <w:lang w:val="en-US"/>
              </w:rPr>
              <w:t xml:space="preserve">comic template. </w:t>
            </w:r>
          </w:p>
        </w:tc>
      </w:tr>
    </w:tbl>
    <w:p w:rsidR="4FCF98B4" w:rsidP="33620387" w:rsidRDefault="4FCF98B4" w14:paraId="3AE4560A" w14:textId="5D9AC782">
      <w:pPr>
        <w:pStyle w:val="Normal"/>
        <w:jc w:val="center"/>
        <w:rPr>
          <w:rFonts w:ascii="Bembo" w:hAnsi="Bembo" w:eastAsia="Bembo" w:cs="Bembo"/>
          <w:sz w:val="40"/>
          <w:szCs w:val="40"/>
        </w:rPr>
      </w:pPr>
    </w:p>
    <w:p w:rsidR="2819F83E" w:rsidP="2819F83E" w:rsidRDefault="2819F83E" w14:paraId="6C8228F5" w14:textId="5C765D8B">
      <w:pPr>
        <w:pStyle w:val="Normal"/>
        <w:jc w:val="center"/>
        <w:rPr>
          <w:rFonts w:ascii="Bembo" w:hAnsi="Bembo" w:eastAsia="Bembo" w:cs="Bembo"/>
          <w:sz w:val="40"/>
          <w:szCs w:val="40"/>
        </w:rPr>
      </w:pPr>
    </w:p>
    <w:p w:rsidR="741E10A5" w:rsidP="741E10A5" w:rsidRDefault="741E10A5" w14:paraId="4D92B4AD" w14:textId="355CCC71">
      <w:pPr>
        <w:pStyle w:val="Normal"/>
        <w:jc w:val="center"/>
        <w:rPr>
          <w:rFonts w:ascii="Bembo" w:hAnsi="Bembo" w:eastAsia="Bembo" w:cs="Bembo"/>
          <w:sz w:val="40"/>
          <w:szCs w:val="40"/>
        </w:rPr>
      </w:pPr>
    </w:p>
    <w:p w:rsidR="741E10A5" w:rsidP="741E10A5" w:rsidRDefault="741E10A5" w14:paraId="4C2A19D5" w14:textId="46D90C09">
      <w:pPr>
        <w:pStyle w:val="Normal"/>
        <w:jc w:val="center"/>
        <w:rPr>
          <w:rFonts w:ascii="Bembo" w:hAnsi="Bembo" w:eastAsia="Bembo" w:cs="Bembo"/>
          <w:sz w:val="40"/>
          <w:szCs w:val="40"/>
        </w:rPr>
      </w:pPr>
    </w:p>
    <w:p w:rsidR="741E10A5" w:rsidP="741E10A5" w:rsidRDefault="741E10A5" w14:paraId="593C8B1D" w14:textId="68635D95">
      <w:pPr>
        <w:pStyle w:val="Normal"/>
        <w:jc w:val="center"/>
        <w:rPr>
          <w:rFonts w:ascii="Bembo" w:hAnsi="Bembo" w:eastAsia="Bembo" w:cs="Bembo"/>
          <w:sz w:val="40"/>
          <w:szCs w:val="40"/>
        </w:rPr>
      </w:pPr>
    </w:p>
    <w:p w:rsidR="741E10A5" w:rsidP="741E10A5" w:rsidRDefault="741E10A5" w14:paraId="1B2D7D2D" w14:textId="6B27680A">
      <w:pPr>
        <w:pStyle w:val="Normal"/>
        <w:jc w:val="center"/>
        <w:rPr>
          <w:rFonts w:ascii="Bembo" w:hAnsi="Bembo" w:eastAsia="Bembo" w:cs="Bembo"/>
          <w:sz w:val="40"/>
          <w:szCs w:val="40"/>
        </w:rPr>
      </w:pPr>
    </w:p>
    <w:p w:rsidR="741E10A5" w:rsidP="741E10A5" w:rsidRDefault="741E10A5" w14:paraId="18A7C13D" w14:textId="408BD43B">
      <w:pPr>
        <w:pStyle w:val="Normal"/>
        <w:jc w:val="center"/>
        <w:rPr>
          <w:rFonts w:ascii="Bembo" w:hAnsi="Bembo" w:eastAsia="Bembo" w:cs="Bembo"/>
          <w:sz w:val="40"/>
          <w:szCs w:val="40"/>
        </w:rPr>
      </w:pPr>
    </w:p>
    <w:p w:rsidR="741E10A5" w:rsidP="741E10A5" w:rsidRDefault="741E10A5" w14:paraId="47C407E6" w14:textId="48CC00FA">
      <w:pPr>
        <w:pStyle w:val="Normal"/>
        <w:jc w:val="center"/>
        <w:rPr>
          <w:rFonts w:ascii="Bembo" w:hAnsi="Bembo" w:eastAsia="Bembo" w:cs="Bembo"/>
          <w:sz w:val="40"/>
          <w:szCs w:val="40"/>
        </w:rPr>
      </w:pPr>
    </w:p>
    <w:p w:rsidR="2819F83E" w:rsidP="2819F83E" w:rsidRDefault="2819F83E" w14:paraId="0AB74530" w14:textId="7EBFB9A4">
      <w:pPr>
        <w:pStyle w:val="Normal"/>
        <w:jc w:val="center"/>
        <w:rPr>
          <w:rFonts w:ascii="Bembo" w:hAnsi="Bembo" w:eastAsia="Bembo" w:cs="Bembo"/>
          <w:sz w:val="40"/>
          <w:szCs w:val="40"/>
        </w:rPr>
      </w:pPr>
    </w:p>
    <w:p w:rsidR="2819F83E" w:rsidP="2819F83E" w:rsidRDefault="2819F83E" w14:paraId="3DC7E3C7" w14:textId="64EE8376">
      <w:pPr>
        <w:pStyle w:val="Normal"/>
        <w:jc w:val="center"/>
      </w:pPr>
    </w:p>
    <w:p w:rsidR="2819F83E" w:rsidP="2819F83E" w:rsidRDefault="2819F83E" w14:paraId="323434BA" w14:textId="6270AE85">
      <w:pPr>
        <w:pStyle w:val="Normal"/>
        <w:jc w:val="center"/>
      </w:pPr>
    </w:p>
    <w:p w:rsidR="2819F83E" w:rsidP="2819F83E" w:rsidRDefault="2819F83E" w14:paraId="2C66E383" w14:textId="6ADEEAE4">
      <w:pPr>
        <w:pStyle w:val="Normal"/>
        <w:jc w:val="center"/>
      </w:pPr>
    </w:p>
    <w:p w:rsidR="2819F83E" w:rsidP="2819F83E" w:rsidRDefault="2819F83E" w14:paraId="3E1F71E2" w14:textId="27747157">
      <w:pPr>
        <w:pStyle w:val="Normal"/>
        <w:jc w:val="center"/>
      </w:pPr>
    </w:p>
    <w:p w:rsidR="2819F83E" w:rsidP="2819F83E" w:rsidRDefault="2819F83E" w14:paraId="5754CB12" w14:textId="1544AD4E">
      <w:pPr>
        <w:pStyle w:val="Normal"/>
        <w:jc w:val="center"/>
      </w:pPr>
    </w:p>
    <w:p w:rsidR="2819F83E" w:rsidP="2819F83E" w:rsidRDefault="2819F83E" w14:paraId="147581DF" w14:textId="51314B5A">
      <w:pPr>
        <w:pStyle w:val="Normal"/>
        <w:jc w:val="center"/>
      </w:pPr>
    </w:p>
    <w:p w:rsidR="2819F83E" w:rsidP="2819F83E" w:rsidRDefault="2819F83E" w14:paraId="555C7771" w14:textId="395E227C">
      <w:pPr>
        <w:pStyle w:val="Normal"/>
        <w:jc w:val="center"/>
      </w:pPr>
    </w:p>
    <w:p w:rsidR="2819F83E" w:rsidP="2819F83E" w:rsidRDefault="2819F83E" w14:paraId="18521C67" w14:textId="681E6131">
      <w:pPr>
        <w:pStyle w:val="Normal"/>
        <w:jc w:val="center"/>
      </w:pPr>
    </w:p>
    <w:p w:rsidR="2819F83E" w:rsidP="2819F83E" w:rsidRDefault="2819F83E" w14:paraId="09F27EB2" w14:textId="2574A916">
      <w:pPr>
        <w:pStyle w:val="Normal"/>
        <w:jc w:val="center"/>
      </w:pPr>
    </w:p>
    <w:p w:rsidR="2819F83E" w:rsidP="2819F83E" w:rsidRDefault="2819F83E" w14:paraId="3F124E01" w14:textId="60F445DB">
      <w:pPr>
        <w:pStyle w:val="Normal"/>
        <w:jc w:val="center"/>
      </w:pPr>
    </w:p>
    <w:p w:rsidR="2819F83E" w:rsidP="2819F83E" w:rsidRDefault="2819F83E" w14:paraId="4A21FCCF" w14:textId="4F742BDD">
      <w:pPr>
        <w:pStyle w:val="Normal"/>
        <w:jc w:val="center"/>
      </w:pPr>
    </w:p>
    <w:p w:rsidR="2819F83E" w:rsidP="2819F83E" w:rsidRDefault="2819F83E" w14:paraId="34B33093" w14:textId="56A005A8">
      <w:pPr>
        <w:pStyle w:val="Normal"/>
        <w:jc w:val="center"/>
      </w:pPr>
    </w:p>
    <w:p w:rsidR="2819F83E" w:rsidP="2819F83E" w:rsidRDefault="2819F83E" w14:paraId="3251B0CA" w14:textId="370F2849">
      <w:pPr>
        <w:pStyle w:val="Normal"/>
        <w:jc w:val="center"/>
      </w:pPr>
    </w:p>
    <w:p w:rsidR="2819F83E" w:rsidP="2819F83E" w:rsidRDefault="2819F83E" w14:paraId="723B58C2" w14:textId="5DC8D7CA">
      <w:pPr>
        <w:pStyle w:val="Normal"/>
        <w:jc w:val="center"/>
      </w:pPr>
    </w:p>
    <w:p w:rsidR="2819F83E" w:rsidP="2819F83E" w:rsidRDefault="2819F83E" w14:paraId="595B06F2" w14:textId="3372DC88">
      <w:pPr>
        <w:pStyle w:val="Normal"/>
        <w:jc w:val="center"/>
      </w:pPr>
    </w:p>
    <w:p w:rsidR="2819F83E" w:rsidP="35B5BD7F" w:rsidRDefault="2819F83E" w14:paraId="2A7AE05B" w14:textId="26F6CA8A">
      <w:pPr>
        <w:spacing w:line="257" w:lineRule="auto"/>
        <w:jc w:val="center"/>
      </w:pPr>
    </w:p>
    <w:p w:rsidR="2819F83E" w:rsidP="2819F83E" w:rsidRDefault="2819F83E" w14:paraId="2340A292" w14:textId="4DD950A9">
      <w:pPr>
        <w:pStyle w:val="Normal"/>
        <w:jc w:val="center"/>
      </w:pPr>
    </w:p>
    <w:p w:rsidR="2819F83E" w:rsidP="35B5BD7F" w:rsidRDefault="2819F83E" w14:paraId="3D42A7B3" w14:textId="1BDB6AAF">
      <w:pPr>
        <w:spacing w:line="257" w:lineRule="auto"/>
        <w:jc w:val="center"/>
      </w:pPr>
    </w:p>
    <w:p w:rsidR="2819F83E" w:rsidP="35B5BD7F" w:rsidRDefault="2819F83E" w14:paraId="166283CC" w14:textId="4D7708A6">
      <w:pPr>
        <w:spacing w:line="257" w:lineRule="auto"/>
        <w:jc w:val="center"/>
      </w:pPr>
    </w:p>
    <w:p w:rsidR="2819F83E" w:rsidP="2819F83E" w:rsidRDefault="2819F83E" w14:paraId="2F68C0FD" w14:textId="4A1C0AEA">
      <w:pPr>
        <w:pStyle w:val="Normal"/>
        <w:jc w:val="center"/>
        <w:rPr>
          <w:rFonts w:ascii="Bembo" w:hAnsi="Bembo" w:eastAsia="Bembo" w:cs="Bembo"/>
          <w:sz w:val="40"/>
          <w:szCs w:val="40"/>
        </w:rPr>
      </w:pPr>
    </w:p>
    <w:p w:rsidR="2819F83E" w:rsidP="2819F83E" w:rsidRDefault="2819F83E" w14:paraId="13496665" w14:textId="03A3AA79">
      <w:pPr>
        <w:pStyle w:val="Normal"/>
        <w:jc w:val="center"/>
        <w:rPr>
          <w:rFonts w:ascii="Bembo" w:hAnsi="Bembo" w:eastAsia="Bembo" w:cs="Bembo"/>
          <w:sz w:val="40"/>
          <w:szCs w:val="40"/>
        </w:rPr>
      </w:pPr>
    </w:p>
    <w:p w:rsidR="2819F83E" w:rsidP="2819F83E" w:rsidRDefault="2819F83E" w14:paraId="16AA7F51" w14:textId="0F7062A3">
      <w:pPr>
        <w:pStyle w:val="Normal"/>
        <w:jc w:val="center"/>
        <w:rPr>
          <w:rFonts w:ascii="Bembo" w:hAnsi="Bembo" w:eastAsia="Bembo" w:cs="Bembo"/>
          <w:sz w:val="40"/>
          <w:szCs w:val="40"/>
        </w:rPr>
      </w:pPr>
    </w:p>
    <w:p w:rsidR="2819F83E" w:rsidP="2819F83E" w:rsidRDefault="2819F83E" w14:paraId="20BE5620" w14:textId="09090C12">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D45DFB"/>
  <w15:docId w15:val="{94f112dc-148b-4cc4-a9c9-6df93a40e162}"/>
  <w:rsids>
    <w:rsidRoot w:val="67D45DFB"/>
    <w:rsid w:val="001A5D4E"/>
    <w:rsid w:val="00244639"/>
    <w:rsid w:val="00E00201"/>
    <w:rsid w:val="0101DC06"/>
    <w:rsid w:val="01A8E976"/>
    <w:rsid w:val="02481E62"/>
    <w:rsid w:val="02F59CBB"/>
    <w:rsid w:val="03D6855E"/>
    <w:rsid w:val="0514DA9B"/>
    <w:rsid w:val="06105C30"/>
    <w:rsid w:val="07A05447"/>
    <w:rsid w:val="07B50123"/>
    <w:rsid w:val="08C0F0AB"/>
    <w:rsid w:val="0B208016"/>
    <w:rsid w:val="0BE51205"/>
    <w:rsid w:val="0C73A04A"/>
    <w:rsid w:val="0DC09348"/>
    <w:rsid w:val="0EE162A1"/>
    <w:rsid w:val="0FC0A647"/>
    <w:rsid w:val="1017AA0A"/>
    <w:rsid w:val="116F5041"/>
    <w:rsid w:val="120978DD"/>
    <w:rsid w:val="1327F100"/>
    <w:rsid w:val="1328BA08"/>
    <w:rsid w:val="1339BB96"/>
    <w:rsid w:val="13AE9AF4"/>
    <w:rsid w:val="13F6D300"/>
    <w:rsid w:val="14790E33"/>
    <w:rsid w:val="150B3C8C"/>
    <w:rsid w:val="155EF2C0"/>
    <w:rsid w:val="173E4372"/>
    <w:rsid w:val="17AD65F8"/>
    <w:rsid w:val="1810DCBD"/>
    <w:rsid w:val="18CAB019"/>
    <w:rsid w:val="18F211A9"/>
    <w:rsid w:val="193351BC"/>
    <w:rsid w:val="197BCA85"/>
    <w:rsid w:val="19FB29AD"/>
    <w:rsid w:val="1A7FB836"/>
    <w:rsid w:val="1AD9A830"/>
    <w:rsid w:val="1B0C5740"/>
    <w:rsid w:val="1B6D8313"/>
    <w:rsid w:val="1B773720"/>
    <w:rsid w:val="1C59872E"/>
    <w:rsid w:val="1C7DE36E"/>
    <w:rsid w:val="1D16CD3C"/>
    <w:rsid w:val="1DE91723"/>
    <w:rsid w:val="1E17615E"/>
    <w:rsid w:val="1ED2B254"/>
    <w:rsid w:val="1F34AA28"/>
    <w:rsid w:val="1FBB8C23"/>
    <w:rsid w:val="20A24DF3"/>
    <w:rsid w:val="228809EF"/>
    <w:rsid w:val="23387F65"/>
    <w:rsid w:val="24D55B0F"/>
    <w:rsid w:val="251D1D88"/>
    <w:rsid w:val="253389D3"/>
    <w:rsid w:val="27529BE1"/>
    <w:rsid w:val="2819F83E"/>
    <w:rsid w:val="28337D49"/>
    <w:rsid w:val="283CD269"/>
    <w:rsid w:val="289873D6"/>
    <w:rsid w:val="28B39AD8"/>
    <w:rsid w:val="28ECD200"/>
    <w:rsid w:val="2C35642D"/>
    <w:rsid w:val="2D42BD6D"/>
    <w:rsid w:val="2E923E4B"/>
    <w:rsid w:val="2ED6EE9D"/>
    <w:rsid w:val="2F452F02"/>
    <w:rsid w:val="30B4C9D6"/>
    <w:rsid w:val="310C694E"/>
    <w:rsid w:val="31ED9C9D"/>
    <w:rsid w:val="322E9214"/>
    <w:rsid w:val="3323B0A0"/>
    <w:rsid w:val="33620387"/>
    <w:rsid w:val="33F9F5D0"/>
    <w:rsid w:val="3427EF71"/>
    <w:rsid w:val="34D43CD2"/>
    <w:rsid w:val="351735A1"/>
    <w:rsid w:val="3573845E"/>
    <w:rsid w:val="359BC6E5"/>
    <w:rsid w:val="35B5BD7F"/>
    <w:rsid w:val="3700EB7D"/>
    <w:rsid w:val="37222128"/>
    <w:rsid w:val="37C27F74"/>
    <w:rsid w:val="38B7BC69"/>
    <w:rsid w:val="39555B98"/>
    <w:rsid w:val="39CB40E4"/>
    <w:rsid w:val="3BD3A667"/>
    <w:rsid w:val="3BF42F01"/>
    <w:rsid w:val="3C352CAB"/>
    <w:rsid w:val="3D7D6E2A"/>
    <w:rsid w:val="3D8E1ABB"/>
    <w:rsid w:val="3D977BC8"/>
    <w:rsid w:val="3E70F206"/>
    <w:rsid w:val="3F0C886D"/>
    <w:rsid w:val="3F58582C"/>
    <w:rsid w:val="401DCBAE"/>
    <w:rsid w:val="40D4A742"/>
    <w:rsid w:val="410FC677"/>
    <w:rsid w:val="411441DA"/>
    <w:rsid w:val="412F134C"/>
    <w:rsid w:val="41A1BBF1"/>
    <w:rsid w:val="4213A7B6"/>
    <w:rsid w:val="423ACC3F"/>
    <w:rsid w:val="424AA746"/>
    <w:rsid w:val="4334F3E6"/>
    <w:rsid w:val="444843E3"/>
    <w:rsid w:val="45592F20"/>
    <w:rsid w:val="46606549"/>
    <w:rsid w:val="4814D478"/>
    <w:rsid w:val="48433A5F"/>
    <w:rsid w:val="48533BB9"/>
    <w:rsid w:val="49994869"/>
    <w:rsid w:val="49B257E1"/>
    <w:rsid w:val="49E3FD7D"/>
    <w:rsid w:val="4A82F18B"/>
    <w:rsid w:val="4B4A4E74"/>
    <w:rsid w:val="4B6A9C6A"/>
    <w:rsid w:val="4BE1B845"/>
    <w:rsid w:val="4C9B829E"/>
    <w:rsid w:val="4DF167D1"/>
    <w:rsid w:val="4F8751D1"/>
    <w:rsid w:val="4FCF98B4"/>
    <w:rsid w:val="5070648D"/>
    <w:rsid w:val="50ACA494"/>
    <w:rsid w:val="51183DF6"/>
    <w:rsid w:val="512B40C8"/>
    <w:rsid w:val="51B37263"/>
    <w:rsid w:val="51DEA81D"/>
    <w:rsid w:val="52783E8A"/>
    <w:rsid w:val="534D1071"/>
    <w:rsid w:val="53813BE3"/>
    <w:rsid w:val="5457FA2F"/>
    <w:rsid w:val="548F5FDA"/>
    <w:rsid w:val="55299DC3"/>
    <w:rsid w:val="55947455"/>
    <w:rsid w:val="562AD5E9"/>
    <w:rsid w:val="57AA7C84"/>
    <w:rsid w:val="584B9572"/>
    <w:rsid w:val="59332762"/>
    <w:rsid w:val="5956A182"/>
    <w:rsid w:val="598FDFEE"/>
    <w:rsid w:val="59D753A5"/>
    <w:rsid w:val="5B4704DB"/>
    <w:rsid w:val="5B932D65"/>
    <w:rsid w:val="5D5242B9"/>
    <w:rsid w:val="5D74E39B"/>
    <w:rsid w:val="5DCE279C"/>
    <w:rsid w:val="5EB23875"/>
    <w:rsid w:val="5EE4AE47"/>
    <w:rsid w:val="5F130C6F"/>
    <w:rsid w:val="5F4C040C"/>
    <w:rsid w:val="5FDFC5C0"/>
    <w:rsid w:val="5FF022B3"/>
    <w:rsid w:val="6022721A"/>
    <w:rsid w:val="606FB682"/>
    <w:rsid w:val="615AC9F9"/>
    <w:rsid w:val="62816A84"/>
    <w:rsid w:val="63EEDA26"/>
    <w:rsid w:val="6433CA57"/>
    <w:rsid w:val="643910B8"/>
    <w:rsid w:val="6452AC05"/>
    <w:rsid w:val="64E837DA"/>
    <w:rsid w:val="6629F81B"/>
    <w:rsid w:val="66CC8308"/>
    <w:rsid w:val="66CD5684"/>
    <w:rsid w:val="672CCC4D"/>
    <w:rsid w:val="67D45DFB"/>
    <w:rsid w:val="69210823"/>
    <w:rsid w:val="69AB2FC3"/>
    <w:rsid w:val="69F7BB62"/>
    <w:rsid w:val="6A49DA68"/>
    <w:rsid w:val="6B30DBB8"/>
    <w:rsid w:val="6BCF3070"/>
    <w:rsid w:val="6BD9E9B0"/>
    <w:rsid w:val="6CF29811"/>
    <w:rsid w:val="6D04A19F"/>
    <w:rsid w:val="6D5BF324"/>
    <w:rsid w:val="6D5BF324"/>
    <w:rsid w:val="6E7BDEFE"/>
    <w:rsid w:val="6EEDDAE9"/>
    <w:rsid w:val="6F15C050"/>
    <w:rsid w:val="6F916706"/>
    <w:rsid w:val="6FA05971"/>
    <w:rsid w:val="6FA47CD1"/>
    <w:rsid w:val="7000A7A3"/>
    <w:rsid w:val="7089D5FF"/>
    <w:rsid w:val="70FBA2C6"/>
    <w:rsid w:val="716B1206"/>
    <w:rsid w:val="71976845"/>
    <w:rsid w:val="71E0731A"/>
    <w:rsid w:val="720C1288"/>
    <w:rsid w:val="725B258A"/>
    <w:rsid w:val="73C3D2DD"/>
    <w:rsid w:val="741E10A5"/>
    <w:rsid w:val="74D60A67"/>
    <w:rsid w:val="756AC770"/>
    <w:rsid w:val="75AD27D2"/>
    <w:rsid w:val="776E0900"/>
    <w:rsid w:val="792F9D7E"/>
    <w:rsid w:val="7970047D"/>
    <w:rsid w:val="7A279116"/>
    <w:rsid w:val="7AE0727A"/>
    <w:rsid w:val="7B2E8D50"/>
    <w:rsid w:val="7BA460B9"/>
    <w:rsid w:val="7C990A94"/>
    <w:rsid w:val="7CF832B2"/>
    <w:rsid w:val="7D31F711"/>
    <w:rsid w:val="7D55A9A4"/>
    <w:rsid w:val="7E350B0C"/>
    <w:rsid w:val="7EAB0D41"/>
    <w:rsid w:val="7F0336BF"/>
    <w:rsid w:val="7FA4127B"/>
    <w:rsid w:val="7FADDD46"/>
    <w:rsid w:val="7FB330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2c49bdf514748df" /><Relationship Type="http://schemas.openxmlformats.org/officeDocument/2006/relationships/hyperlink" Target="http://tiny.cc/googlevid" TargetMode="External" Id="R7a7daaf6d644495d" /><Relationship Type="http://schemas.openxmlformats.org/officeDocument/2006/relationships/hyperlink" Target="https://openphysed.org/wp-content/uploads/2020/03/AH-X8-ActiveHome-ActivityLogPage-English.pdf" TargetMode="External" Id="Ra253b5124ed044ea" /><Relationship Type="http://schemas.openxmlformats.org/officeDocument/2006/relationships/hyperlink" Target="https://openphysed.org/wp-content/uploads/2020/03/AX-XK24-ActiveHome_K-2_Week4.docx" TargetMode="External" Id="R3e3754427d2544e0" /><Relationship Type="http://schemas.openxmlformats.org/officeDocument/2006/relationships/hyperlink" Target="https://openphysed.org/wp-content/uploads/2020/03/AX-X354-ActiveHome_3-5_Week4.docx" TargetMode="External" Id="Rf2931a199ffe4717" /><Relationship Type="http://schemas.openxmlformats.org/officeDocument/2006/relationships/hyperlink" Target="mailto:Jgerace@rivercityscience.org" TargetMode="External" Id="Re3094b7a109448e9" /><Relationship Type="http://schemas.openxmlformats.org/officeDocument/2006/relationships/hyperlink" Target="https://rockalingua.com/videos/spanish-speaking-countries" TargetMode="External" Id="Rf1d98777dd704414" /><Relationship Type="http://schemas.openxmlformats.org/officeDocument/2006/relationships/hyperlink" Target="https://coolscienceexperimentshq.com/make-a-cloud-form-in-a-jar/" TargetMode="External" Id="Rbcb76eda6ca1456b" /><Relationship Type="http://schemas.openxmlformats.org/officeDocument/2006/relationships/hyperlink" Target="https://youtu.be/0kaX2l413p8" TargetMode="External" Id="Rf7a59fb5589a4d44" /><Relationship Type="http://schemas.openxmlformats.org/officeDocument/2006/relationships/hyperlink" Target="https://youtu.be/4Xs1sc8usTM" TargetMode="External" Id="Rac17b55a20b14b6b" /><Relationship Type="http://schemas.openxmlformats.org/officeDocument/2006/relationships/hyperlink" Target="https://youtu.be/a9By2ORYa64" TargetMode="External" Id="R5e93cc3fd5d4489b" /><Relationship Type="http://schemas.openxmlformats.org/officeDocument/2006/relationships/hyperlink" Target="https://youtu.be/L-WTJjb9lPo" TargetMode="External" Id="Rae04b848372b45e4" /><Relationship Type="http://schemas.openxmlformats.org/officeDocument/2006/relationships/image" Target="/media/image3.png" Id="Re726ff49f5d0441d" /><Relationship Type="http://schemas.openxmlformats.org/officeDocument/2006/relationships/hyperlink" Target="https://www.youtube.com/watch?v=sl5U2Z0oQok" TargetMode="External" Id="R66e84e04297d4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2020-08-21T13:30:05.6414177Z</dcterms:created>
  <dcterms:modified xsi:type="dcterms:W3CDTF">2020-09-14T01:36:51.8813834Z</dcterms:modified>
  <dc:creator>Medlock, Malinda</dc:creator>
  <lastModifiedBy>Medlock, Malinda</lastModifiedBy>
</coreProperties>
</file>